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7B48" w14:textId="77777777" w:rsidR="006917ED" w:rsidRDefault="00000000" w:rsidP="001A473C">
      <w:pPr>
        <w:pStyle w:val="Heading1"/>
        <w:jc w:val="center"/>
      </w:pPr>
      <w:r>
        <w:t>ASPIRE COMMUNITY GRANT APPLICATION KING’S</w:t>
      </w:r>
      <w:r>
        <w:rPr>
          <w:spacing w:val="-10"/>
        </w:rPr>
        <w:t xml:space="preserve"> </w:t>
      </w:r>
      <w:r>
        <w:t>CORONATION</w:t>
      </w:r>
      <w:r>
        <w:rPr>
          <w:spacing w:val="-10"/>
        </w:rPr>
        <w:t xml:space="preserve"> </w:t>
      </w:r>
      <w:r>
        <w:t>SUMMARY</w:t>
      </w:r>
      <w:r>
        <w:rPr>
          <w:spacing w:val="-10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PROPOSAL</w:t>
      </w:r>
    </w:p>
    <w:p w14:paraId="54347B4A" w14:textId="77777777" w:rsidR="006917ED" w:rsidRDefault="00000000" w:rsidP="001A473C">
      <w:pPr>
        <w:pStyle w:val="Heading2"/>
        <w:spacing w:before="240"/>
      </w:pPr>
      <w:r>
        <w:t>Grants</w:t>
      </w:r>
      <w:r>
        <w:rPr>
          <w:spacing w:val="-3"/>
        </w:rPr>
        <w:t xml:space="preserve"> </w:t>
      </w:r>
      <w:r>
        <w:t>available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help</w:t>
      </w:r>
      <w:r>
        <w:rPr>
          <w:spacing w:val="-5"/>
        </w:rPr>
        <w:t xml:space="preserve"> </w:t>
      </w:r>
      <w:r>
        <w:t>celebrate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King’s</w:t>
      </w:r>
      <w:r>
        <w:rPr>
          <w:spacing w:val="-4"/>
        </w:rPr>
        <w:t xml:space="preserve"> </w:t>
      </w:r>
      <w:r>
        <w:rPr>
          <w:spacing w:val="-2"/>
        </w:rPr>
        <w:t>Coronation</w:t>
      </w:r>
    </w:p>
    <w:p w14:paraId="54347B4C" w14:textId="4AF140E7" w:rsidR="006917ED" w:rsidRPr="001A473C" w:rsidRDefault="00000000" w:rsidP="001A473C">
      <w:pPr>
        <w:pStyle w:val="BodyText"/>
        <w:spacing w:before="1" w:after="240"/>
        <w:ind w:left="113"/>
      </w:pPr>
      <w:r>
        <w:t xml:space="preserve">We are pleased to announce the Aspire Community Grants </w:t>
      </w:r>
      <w:proofErr w:type="spellStart"/>
      <w:r>
        <w:t>programme</w:t>
      </w:r>
      <w:proofErr w:type="spellEnd"/>
      <w:r>
        <w:t xml:space="preserve"> is launching a special Coronation grant,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commitment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communities.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celebrate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King’s</w:t>
      </w:r>
      <w:r>
        <w:rPr>
          <w:spacing w:val="-5"/>
        </w:rPr>
        <w:t xml:space="preserve"> </w:t>
      </w:r>
      <w:r>
        <w:t>Coronation together with your neighbours and friends. This could be a commemorative event, picnic, street party or a community project that marks the historic event. A grant of up to £500 is available until September.</w:t>
      </w:r>
    </w:p>
    <w:p w14:paraId="54347B4D" w14:textId="77777777" w:rsidR="006917ED" w:rsidRDefault="00000000">
      <w:pPr>
        <w:pStyle w:val="BodyText"/>
        <w:ind w:left="112" w:right="1118"/>
      </w:pPr>
      <w:r>
        <w:t>Before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start filling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make</w:t>
      </w:r>
      <w:r>
        <w:rPr>
          <w:spacing w:val="-1"/>
        </w:rPr>
        <w:t xml:space="preserve"> </w:t>
      </w:r>
      <w:r>
        <w:t>sure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notes</w:t>
      </w:r>
      <w:r>
        <w:rPr>
          <w:spacing w:val="-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page</w:t>
      </w:r>
      <w:r>
        <w:rPr>
          <w:spacing w:val="-3"/>
        </w:rPr>
        <w:t xml:space="preserve"> </w:t>
      </w:r>
      <w:r>
        <w:t xml:space="preserve">two. If you have any questions, please send an email to </w:t>
      </w:r>
      <w:hyperlink r:id="rId6">
        <w:r>
          <w:rPr>
            <w:color w:val="0000FF"/>
            <w:u w:val="single" w:color="0000FF"/>
          </w:rPr>
          <w:t>aspiregrants@guildford.gov.uk</w:t>
        </w:r>
      </w:hyperlink>
    </w:p>
    <w:p w14:paraId="54347B4E" w14:textId="77777777" w:rsidR="006917ED" w:rsidRDefault="006917ED">
      <w:pPr>
        <w:pStyle w:val="BodyText"/>
        <w:spacing w:before="1"/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6"/>
        <w:gridCol w:w="6662"/>
      </w:tblGrid>
      <w:tr w:rsidR="006917ED" w14:paraId="54347B51" w14:textId="77777777">
        <w:trPr>
          <w:trHeight w:val="568"/>
        </w:trPr>
        <w:tc>
          <w:tcPr>
            <w:tcW w:w="2976" w:type="dxa"/>
          </w:tcPr>
          <w:p w14:paraId="54347B4F" w14:textId="77777777" w:rsidR="006917ED" w:rsidRDefault="00000000">
            <w:pPr>
              <w:pStyle w:val="TableParagraph"/>
              <w:spacing w:before="8" w:line="270" w:lineRule="atLeast"/>
              <w:ind w:left="107" w:right="34"/>
            </w:pPr>
            <w:r>
              <w:t>Name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 xml:space="preserve">organisation/ </w:t>
            </w:r>
            <w:r>
              <w:rPr>
                <w:spacing w:val="-2"/>
              </w:rPr>
              <w:t>Individual</w:t>
            </w:r>
          </w:p>
        </w:tc>
        <w:tc>
          <w:tcPr>
            <w:tcW w:w="6662" w:type="dxa"/>
          </w:tcPr>
          <w:p w14:paraId="54347B50" w14:textId="77777777" w:rsidR="006917ED" w:rsidRDefault="006917ED">
            <w:pPr>
              <w:pStyle w:val="TableParagraph"/>
              <w:rPr>
                <w:rFonts w:ascii="Times New Roman"/>
              </w:rPr>
            </w:pPr>
          </w:p>
        </w:tc>
      </w:tr>
      <w:tr w:rsidR="006917ED" w14:paraId="54347B54" w14:textId="77777777">
        <w:trPr>
          <w:trHeight w:val="565"/>
        </w:trPr>
        <w:tc>
          <w:tcPr>
            <w:tcW w:w="2976" w:type="dxa"/>
          </w:tcPr>
          <w:p w14:paraId="54347B52" w14:textId="77777777" w:rsidR="006917ED" w:rsidRDefault="00000000">
            <w:pPr>
              <w:pStyle w:val="TableParagraph"/>
              <w:spacing w:before="6" w:line="270" w:lineRule="atLeast"/>
              <w:ind w:left="107" w:right="34"/>
            </w:pPr>
            <w:r>
              <w:t>Contact</w:t>
            </w:r>
            <w:r>
              <w:rPr>
                <w:spacing w:val="-13"/>
              </w:rPr>
              <w:t xml:space="preserve"> </w:t>
            </w:r>
            <w:r>
              <w:t>details</w:t>
            </w:r>
            <w:r>
              <w:rPr>
                <w:spacing w:val="-12"/>
              </w:rPr>
              <w:t xml:space="preserve"> </w:t>
            </w:r>
            <w:r>
              <w:t>(name,</w:t>
            </w:r>
            <w:r>
              <w:rPr>
                <w:spacing w:val="-13"/>
              </w:rPr>
              <w:t xml:space="preserve"> </w:t>
            </w:r>
            <w:r>
              <w:t>email address and telephone)</w:t>
            </w:r>
          </w:p>
        </w:tc>
        <w:tc>
          <w:tcPr>
            <w:tcW w:w="6662" w:type="dxa"/>
          </w:tcPr>
          <w:p w14:paraId="54347B53" w14:textId="77777777" w:rsidR="006917ED" w:rsidRDefault="006917ED">
            <w:pPr>
              <w:pStyle w:val="TableParagraph"/>
              <w:rPr>
                <w:rFonts w:ascii="Times New Roman"/>
              </w:rPr>
            </w:pPr>
          </w:p>
        </w:tc>
      </w:tr>
      <w:tr w:rsidR="006917ED" w14:paraId="54347B57" w14:textId="77777777">
        <w:trPr>
          <w:trHeight w:val="565"/>
        </w:trPr>
        <w:tc>
          <w:tcPr>
            <w:tcW w:w="2976" w:type="dxa"/>
          </w:tcPr>
          <w:p w14:paraId="54347B55" w14:textId="77777777" w:rsidR="006917ED" w:rsidRDefault="00000000">
            <w:pPr>
              <w:pStyle w:val="TableParagraph"/>
              <w:spacing w:before="148"/>
              <w:ind w:left="107"/>
            </w:pPr>
            <w:r>
              <w:t>Title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project</w:t>
            </w:r>
          </w:p>
        </w:tc>
        <w:tc>
          <w:tcPr>
            <w:tcW w:w="6662" w:type="dxa"/>
          </w:tcPr>
          <w:p w14:paraId="54347B56" w14:textId="77777777" w:rsidR="006917ED" w:rsidRDefault="006917ED">
            <w:pPr>
              <w:pStyle w:val="TableParagraph"/>
              <w:rPr>
                <w:rFonts w:ascii="Times New Roman"/>
              </w:rPr>
            </w:pPr>
          </w:p>
        </w:tc>
      </w:tr>
      <w:tr w:rsidR="006917ED" w14:paraId="54347B5F" w14:textId="77777777" w:rsidTr="001A473C">
        <w:trPr>
          <w:trHeight w:val="3122"/>
        </w:trPr>
        <w:tc>
          <w:tcPr>
            <w:tcW w:w="2976" w:type="dxa"/>
            <w:vAlign w:val="center"/>
          </w:tcPr>
          <w:p w14:paraId="54347B5D" w14:textId="77777777" w:rsidR="006917ED" w:rsidRDefault="00000000" w:rsidP="001A473C">
            <w:pPr>
              <w:pStyle w:val="TableParagraph"/>
              <w:spacing w:before="1"/>
              <w:ind w:left="107" w:right="34"/>
            </w:pPr>
            <w:r>
              <w:t>Description</w:t>
            </w:r>
            <w:r>
              <w:rPr>
                <w:spacing w:val="-13"/>
              </w:rPr>
              <w:t xml:space="preserve"> </w:t>
            </w:r>
            <w:r>
              <w:t>of</w:t>
            </w:r>
            <w:r>
              <w:rPr>
                <w:spacing w:val="-12"/>
              </w:rPr>
              <w:t xml:space="preserve"> </w:t>
            </w:r>
            <w:r>
              <w:t>proposed Coronation Celebration</w:t>
            </w:r>
          </w:p>
        </w:tc>
        <w:tc>
          <w:tcPr>
            <w:tcW w:w="6662" w:type="dxa"/>
          </w:tcPr>
          <w:p w14:paraId="54347B5E" w14:textId="77777777" w:rsidR="006917ED" w:rsidRDefault="006917ED">
            <w:pPr>
              <w:pStyle w:val="TableParagraph"/>
              <w:rPr>
                <w:rFonts w:ascii="Times New Roman"/>
              </w:rPr>
            </w:pPr>
          </w:p>
        </w:tc>
      </w:tr>
      <w:tr w:rsidR="006917ED" w14:paraId="54347B65" w14:textId="77777777" w:rsidTr="001A473C">
        <w:trPr>
          <w:trHeight w:val="2954"/>
        </w:trPr>
        <w:tc>
          <w:tcPr>
            <w:tcW w:w="2976" w:type="dxa"/>
            <w:vAlign w:val="center"/>
          </w:tcPr>
          <w:p w14:paraId="54347B63" w14:textId="77777777" w:rsidR="006917ED" w:rsidRDefault="00000000" w:rsidP="001A473C">
            <w:pPr>
              <w:pStyle w:val="TableParagraph"/>
              <w:ind w:right="34"/>
            </w:pPr>
            <w:r>
              <w:t>Include</w:t>
            </w:r>
            <w:r>
              <w:rPr>
                <w:spacing w:val="-9"/>
              </w:rPr>
              <w:t xml:space="preserve"> </w:t>
            </w:r>
            <w:r>
              <w:t>who</w:t>
            </w:r>
            <w:r>
              <w:rPr>
                <w:spacing w:val="-10"/>
              </w:rPr>
              <w:t xml:space="preserve"> </w:t>
            </w:r>
            <w:r>
              <w:t>in</w:t>
            </w:r>
            <w:r>
              <w:rPr>
                <w:spacing w:val="-9"/>
              </w:rPr>
              <w:t xml:space="preserve"> </w:t>
            </w:r>
            <w:r>
              <w:t>the</w:t>
            </w:r>
            <w:r>
              <w:rPr>
                <w:spacing w:val="-10"/>
              </w:rPr>
              <w:t xml:space="preserve"> </w:t>
            </w:r>
            <w:r>
              <w:t>community will benefit.</w:t>
            </w:r>
          </w:p>
        </w:tc>
        <w:tc>
          <w:tcPr>
            <w:tcW w:w="6662" w:type="dxa"/>
          </w:tcPr>
          <w:p w14:paraId="54347B64" w14:textId="77777777" w:rsidR="006917ED" w:rsidRDefault="006917ED">
            <w:pPr>
              <w:pStyle w:val="TableParagraph"/>
              <w:rPr>
                <w:rFonts w:ascii="Times New Roman"/>
              </w:rPr>
            </w:pPr>
          </w:p>
        </w:tc>
      </w:tr>
      <w:tr w:rsidR="006917ED" w14:paraId="54347B69" w14:textId="77777777" w:rsidTr="001A473C">
        <w:trPr>
          <w:trHeight w:val="805"/>
        </w:trPr>
        <w:tc>
          <w:tcPr>
            <w:tcW w:w="2976" w:type="dxa"/>
            <w:vAlign w:val="center"/>
          </w:tcPr>
          <w:p w14:paraId="54347B67" w14:textId="77777777" w:rsidR="006917ED" w:rsidRDefault="00000000" w:rsidP="001A473C">
            <w:pPr>
              <w:pStyle w:val="TableParagraph"/>
              <w:ind w:left="107"/>
            </w:pPr>
            <w:r>
              <w:t>Estimated</w:t>
            </w:r>
            <w:r>
              <w:rPr>
                <w:spacing w:val="-4"/>
              </w:rPr>
              <w:t xml:space="preserve"> </w:t>
            </w:r>
            <w:r>
              <w:t>cost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proposal</w:t>
            </w:r>
          </w:p>
        </w:tc>
        <w:tc>
          <w:tcPr>
            <w:tcW w:w="6662" w:type="dxa"/>
          </w:tcPr>
          <w:p w14:paraId="54347B68" w14:textId="77777777" w:rsidR="006917ED" w:rsidRDefault="006917ED">
            <w:pPr>
              <w:pStyle w:val="TableParagraph"/>
              <w:rPr>
                <w:rFonts w:ascii="Times New Roman"/>
              </w:rPr>
            </w:pPr>
          </w:p>
        </w:tc>
      </w:tr>
    </w:tbl>
    <w:p w14:paraId="54347B6A" w14:textId="77777777" w:rsidR="006917ED" w:rsidRDefault="006917ED">
      <w:pPr>
        <w:rPr>
          <w:rFonts w:ascii="Times New Roman"/>
        </w:rPr>
        <w:sectPr w:rsidR="006917ED">
          <w:headerReference w:type="default" r:id="rId7"/>
          <w:footerReference w:type="default" r:id="rId8"/>
          <w:type w:val="continuous"/>
          <w:pgSz w:w="11910" w:h="16840"/>
          <w:pgMar w:top="1880" w:right="1020" w:bottom="1400" w:left="1020" w:header="708" w:footer="1219" w:gutter="0"/>
          <w:pgNumType w:start="1"/>
          <w:cols w:space="720"/>
        </w:sectPr>
      </w:pPr>
    </w:p>
    <w:p w14:paraId="54347B6D" w14:textId="77777777" w:rsidR="006917ED" w:rsidRDefault="00000000" w:rsidP="001A473C">
      <w:pPr>
        <w:pStyle w:val="Heading2"/>
      </w:pPr>
      <w:r>
        <w:lastRenderedPageBreak/>
        <w:t>NOTES</w:t>
      </w:r>
    </w:p>
    <w:p w14:paraId="1D2BAF36" w14:textId="77777777" w:rsidR="001A473C" w:rsidRDefault="00000000" w:rsidP="001A473C">
      <w:pPr>
        <w:pStyle w:val="BodyText"/>
        <w:ind w:left="112"/>
        <w:rPr>
          <w:spacing w:val="-2"/>
        </w:rPr>
      </w:pP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for local</w:t>
      </w:r>
      <w:r>
        <w:rPr>
          <w:spacing w:val="-2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groups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summary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ideas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2"/>
        </w:rPr>
        <w:t>project.</w:t>
      </w:r>
    </w:p>
    <w:p w14:paraId="54347B71" w14:textId="426997B6" w:rsidR="006917ED" w:rsidRDefault="00000000" w:rsidP="001A473C">
      <w:pPr>
        <w:pStyle w:val="BodyText"/>
        <w:spacing w:before="240"/>
        <w:ind w:left="113"/>
      </w:pPr>
      <w:r>
        <w:t>Completed</w:t>
      </w:r>
      <w:r>
        <w:rPr>
          <w:spacing w:val="-5"/>
        </w:rPr>
        <w:t xml:space="preserve"> </w:t>
      </w:r>
      <w:r>
        <w:t>forms</w:t>
      </w:r>
      <w:r>
        <w:rPr>
          <w:spacing w:val="-5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assessed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determine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benefit that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project will</w:t>
      </w:r>
      <w:r>
        <w:rPr>
          <w:spacing w:val="-6"/>
        </w:rPr>
        <w:t xml:space="preserve"> </w:t>
      </w:r>
      <w:r>
        <w:t>bring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 local community.</w:t>
      </w:r>
    </w:p>
    <w:p w14:paraId="54347B72" w14:textId="77777777" w:rsidR="006917ED" w:rsidRDefault="00000000" w:rsidP="001A473C">
      <w:pPr>
        <w:pStyle w:val="Heading2"/>
      </w:pPr>
      <w:r>
        <w:t>Sending</w:t>
      </w:r>
      <w:r>
        <w:rPr>
          <w:spacing w:val="-2"/>
        </w:rPr>
        <w:t xml:space="preserve"> </w:t>
      </w:r>
      <w:r>
        <w:t>us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4"/>
        </w:rPr>
        <w:t>form</w:t>
      </w:r>
    </w:p>
    <w:p w14:paraId="54347B73" w14:textId="77777777" w:rsidR="006917ED" w:rsidRDefault="00000000">
      <w:pPr>
        <w:pStyle w:val="BodyText"/>
        <w:spacing w:before="1"/>
        <w:ind w:left="112"/>
      </w:pPr>
      <w:r>
        <w:t>We</w:t>
      </w:r>
      <w:r>
        <w:rPr>
          <w:spacing w:val="-3"/>
        </w:rPr>
        <w:t xml:space="preserve"> </w:t>
      </w:r>
      <w:r>
        <w:t>prefer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2"/>
        </w:rPr>
        <w:t>email.</w:t>
      </w:r>
    </w:p>
    <w:p w14:paraId="54347B75" w14:textId="77777777" w:rsidR="006917ED" w:rsidRDefault="00000000" w:rsidP="001A473C">
      <w:pPr>
        <w:pStyle w:val="BodyText"/>
        <w:spacing w:before="240"/>
        <w:ind w:left="113"/>
      </w:pPr>
      <w:r>
        <w:t>When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complete,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to</w:t>
      </w:r>
      <w:r>
        <w:rPr>
          <w:spacing w:val="40"/>
        </w:rPr>
        <w:t xml:space="preserve"> </w:t>
      </w:r>
      <w:hyperlink r:id="rId9">
        <w:r>
          <w:rPr>
            <w:color w:val="0000FF"/>
            <w:u w:val="single" w:color="0000FF"/>
          </w:rPr>
          <w:t>aspiregrants@guildford.gov.uk</w:t>
        </w:r>
        <w:r>
          <w:t>.</w:t>
        </w:r>
      </w:hyperlink>
      <w:r>
        <w:rPr>
          <w:spacing w:val="-1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2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advice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a project before you apply for a grant please contact the Community Wellbeing team </w:t>
      </w:r>
      <w:hyperlink r:id="rId10">
        <w:r>
          <w:rPr>
            <w:color w:val="0000FF"/>
            <w:spacing w:val="-2"/>
            <w:u w:val="single" w:color="0000FF"/>
          </w:rPr>
          <w:t>communitywellbeing@guildford.gov.uk</w:t>
        </w:r>
      </w:hyperlink>
    </w:p>
    <w:p w14:paraId="54347B76" w14:textId="77777777" w:rsidR="006917ED" w:rsidRDefault="006917ED">
      <w:pPr>
        <w:pStyle w:val="BodyText"/>
        <w:spacing w:before="6"/>
        <w:rPr>
          <w:sz w:val="17"/>
        </w:rPr>
      </w:pPr>
    </w:p>
    <w:p w14:paraId="54347B77" w14:textId="77777777" w:rsidR="006917ED" w:rsidRDefault="00000000">
      <w:pPr>
        <w:pStyle w:val="Heading1"/>
        <w:spacing w:before="56"/>
      </w:pPr>
      <w:r>
        <w:t>NB:</w:t>
      </w:r>
      <w:r>
        <w:rPr>
          <w:spacing w:val="-5"/>
        </w:rPr>
        <w:t xml:space="preserve"> </w:t>
      </w:r>
      <w:r>
        <w:t>SUBJECT</w:t>
      </w:r>
      <w:r>
        <w:rPr>
          <w:spacing w:val="-2"/>
        </w:rPr>
        <w:t xml:space="preserve"> </w:t>
      </w:r>
      <w:r>
        <w:t>LINE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EMAIL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King’s</w:t>
      </w:r>
      <w:r>
        <w:rPr>
          <w:spacing w:val="-3"/>
        </w:rPr>
        <w:t xml:space="preserve"> </w:t>
      </w:r>
      <w:r>
        <w:t>Coronation</w:t>
      </w:r>
      <w:r>
        <w:rPr>
          <w:spacing w:val="-2"/>
        </w:rPr>
        <w:t xml:space="preserve"> </w:t>
      </w:r>
      <w:r>
        <w:t>Aspire</w:t>
      </w:r>
      <w:r>
        <w:rPr>
          <w:spacing w:val="-2"/>
        </w:rPr>
        <w:t xml:space="preserve"> </w:t>
      </w:r>
      <w:r>
        <w:t>Money</w:t>
      </w:r>
      <w:r>
        <w:rPr>
          <w:spacing w:val="-1"/>
        </w:rPr>
        <w:t xml:space="preserve"> </w:t>
      </w:r>
      <w:r>
        <w:rPr>
          <w:spacing w:val="-2"/>
        </w:rPr>
        <w:t>Request.</w:t>
      </w:r>
    </w:p>
    <w:p w14:paraId="54347B78" w14:textId="77777777" w:rsidR="006917ED" w:rsidRDefault="006917ED">
      <w:pPr>
        <w:pStyle w:val="BodyText"/>
        <w:rPr>
          <w:b/>
        </w:rPr>
      </w:pPr>
    </w:p>
    <w:p w14:paraId="54347B79" w14:textId="77777777" w:rsidR="006917ED" w:rsidRDefault="00000000" w:rsidP="001A473C">
      <w:pPr>
        <w:pStyle w:val="Heading3"/>
        <w:rPr>
          <w:b w:val="0"/>
        </w:rPr>
      </w:pPr>
      <w:r>
        <w:t>PRIVACY</w:t>
      </w:r>
      <w:r>
        <w:rPr>
          <w:spacing w:val="-3"/>
        </w:rPr>
        <w:t xml:space="preserve"> </w:t>
      </w:r>
      <w:r>
        <w:t>STATEMENT</w:t>
      </w:r>
    </w:p>
    <w:p w14:paraId="54347B7B" w14:textId="0F3715D2" w:rsidR="006917ED" w:rsidRPr="001A473C" w:rsidRDefault="00000000" w:rsidP="001A473C">
      <w:pPr>
        <w:pStyle w:val="BodyText"/>
        <w:spacing w:before="1" w:after="240"/>
        <w:ind w:left="113" w:right="108"/>
        <w:jc w:val="both"/>
      </w:pPr>
      <w:r>
        <w:t>The information you provide on this form will be used by Guildford Borough Council for the purposes of processing your application.</w:t>
      </w:r>
    </w:p>
    <w:p w14:paraId="54347B7C" w14:textId="77777777" w:rsidR="006917ED" w:rsidRDefault="00000000">
      <w:pPr>
        <w:pStyle w:val="BodyText"/>
        <w:ind w:left="112" w:right="110"/>
        <w:jc w:val="both"/>
      </w:pPr>
      <w:r>
        <w:t>Your personal information will be processed in line with Data Protection legislation.</w:t>
      </w:r>
      <w:r>
        <w:rPr>
          <w:spacing w:val="40"/>
        </w:rPr>
        <w:t xml:space="preserve"> </w:t>
      </w:r>
      <w:r>
        <w:t>It will not be disclosed to third parties for marketing purposes.</w:t>
      </w:r>
    </w:p>
    <w:p w14:paraId="54347B7E" w14:textId="77777777" w:rsidR="006917ED" w:rsidRDefault="00000000" w:rsidP="001A473C">
      <w:pPr>
        <w:pStyle w:val="BodyText"/>
        <w:spacing w:before="240"/>
        <w:ind w:left="113" w:right="113"/>
        <w:jc w:val="both"/>
      </w:pPr>
      <w:r>
        <w:t xml:space="preserve">We may share your information and make any other necessary enquiries regarding your application with other departments and statutory </w:t>
      </w:r>
      <w:proofErr w:type="spellStart"/>
      <w:r>
        <w:t>organisations</w:t>
      </w:r>
      <w:proofErr w:type="spellEnd"/>
      <w:r>
        <w:t xml:space="preserve"> to help us manage properties and handle claims.</w:t>
      </w:r>
    </w:p>
    <w:p w14:paraId="54347B80" w14:textId="77777777" w:rsidR="006917ED" w:rsidRDefault="00000000" w:rsidP="001A473C">
      <w:pPr>
        <w:pStyle w:val="BodyText"/>
        <w:spacing w:before="240"/>
        <w:ind w:left="113" w:right="108"/>
        <w:jc w:val="both"/>
      </w:pPr>
      <w:r>
        <w:t>This authority is under a duty to protect the public funds it administers, and to this end may use the information you have provided on this form for the prevention and detection of fraud.</w:t>
      </w:r>
    </w:p>
    <w:p w14:paraId="54347B83" w14:textId="2726C91A" w:rsidR="006917ED" w:rsidRDefault="00000000" w:rsidP="001A473C">
      <w:pPr>
        <w:pStyle w:val="BodyText"/>
        <w:spacing w:before="240" w:line="238" w:lineRule="auto"/>
        <w:ind w:left="113" w:right="113"/>
        <w:jc w:val="both"/>
      </w:pPr>
      <w:r>
        <w:t>It may also share this information with other bodies responsible for auditing or administering public funds for these purposes.</w:t>
      </w:r>
    </w:p>
    <w:p w14:paraId="54347B85" w14:textId="1C355F8B" w:rsidR="006917ED" w:rsidRDefault="00000000" w:rsidP="001A473C">
      <w:pPr>
        <w:pStyle w:val="BodyText"/>
        <w:spacing w:before="240"/>
        <w:ind w:left="113" w:right="113"/>
        <w:jc w:val="both"/>
      </w:pPr>
      <w:r>
        <w:t>We will retain your data for as long as it is required for our administrative usage.</w:t>
      </w:r>
      <w:r>
        <w:rPr>
          <w:spacing w:val="40"/>
        </w:rPr>
        <w:t xml:space="preserve"> </w:t>
      </w:r>
      <w:r>
        <w:t xml:space="preserve">It will then be securely </w:t>
      </w:r>
      <w:r>
        <w:rPr>
          <w:spacing w:val="-2"/>
        </w:rPr>
        <w:t>destroyed.</w:t>
      </w:r>
    </w:p>
    <w:p w14:paraId="54347B86" w14:textId="77777777" w:rsidR="006917ED" w:rsidRDefault="00000000" w:rsidP="001A473C">
      <w:pPr>
        <w:pStyle w:val="BodyText"/>
        <w:spacing w:before="240"/>
        <w:ind w:left="113" w:right="108"/>
        <w:jc w:val="both"/>
      </w:pPr>
      <w:r>
        <w:t xml:space="preserve">If you believe the </w:t>
      </w:r>
      <w:proofErr w:type="gramStart"/>
      <w:r>
        <w:t>data</w:t>
      </w:r>
      <w:proofErr w:type="gramEnd"/>
      <w:r>
        <w:t xml:space="preserve"> we process on you is incorrect you may request to see this information and, if necessary have it corrected</w:t>
      </w:r>
      <w:r>
        <w:rPr>
          <w:spacing w:val="-2"/>
        </w:rPr>
        <w:t xml:space="preserve"> </w:t>
      </w:r>
      <w:r>
        <w:t>or deleted. 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wish to raise a complaint you can</w:t>
      </w:r>
      <w:r>
        <w:rPr>
          <w:spacing w:val="-1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Data Protection Officer at the address below.</w:t>
      </w:r>
    </w:p>
    <w:p w14:paraId="54347B88" w14:textId="77777777" w:rsidR="006917ED" w:rsidRDefault="00000000" w:rsidP="001A473C">
      <w:pPr>
        <w:pStyle w:val="BodyText"/>
        <w:spacing w:before="240" w:line="238" w:lineRule="auto"/>
        <w:ind w:left="113" w:right="113"/>
        <w:jc w:val="both"/>
      </w:pPr>
      <w:r>
        <w:t>If you believe we are not processing your data lawfully you can complain to the Information</w:t>
      </w:r>
      <w:r>
        <w:rPr>
          <w:spacing w:val="40"/>
        </w:rPr>
        <w:t xml:space="preserve"> </w:t>
      </w:r>
      <w:r>
        <w:t>Commissioner’s Office (https://ico.org.uk/).</w:t>
      </w:r>
    </w:p>
    <w:p w14:paraId="54347B8B" w14:textId="722148C4" w:rsidR="006917ED" w:rsidRDefault="00000000" w:rsidP="001A473C">
      <w:pPr>
        <w:pStyle w:val="BodyText"/>
        <w:spacing w:before="240" w:after="240"/>
        <w:ind w:left="113" w:right="108"/>
        <w:jc w:val="both"/>
      </w:pPr>
      <w:r>
        <w:t>Further details are available on our website - https://</w:t>
      </w:r>
      <w:hyperlink r:id="rId11">
        <w:r>
          <w:t>www.guildford.gov.uk/dataprotection,</w:t>
        </w:r>
      </w:hyperlink>
      <w:r>
        <w:t xml:space="preserve"> or from the Information Rights Officer, Guildford Borough Council, Millmead, Guildford, GU2 4BB (email: </w:t>
      </w:r>
      <w:hyperlink r:id="rId12">
        <w:r>
          <w:rPr>
            <w:spacing w:val="-2"/>
          </w:rPr>
          <w:t>iro@guildford.gov.uk</w:t>
        </w:r>
      </w:hyperlink>
    </w:p>
    <w:p w14:paraId="54347B8C" w14:textId="77777777" w:rsidR="006917ED" w:rsidRDefault="00000000">
      <w:pPr>
        <w:ind w:left="112"/>
        <w:jc w:val="both"/>
        <w:rPr>
          <w:b/>
        </w:rPr>
      </w:pPr>
      <w:r>
        <w:rPr>
          <w:b/>
        </w:rPr>
        <w:t>Reference</w:t>
      </w:r>
      <w:r>
        <w:rPr>
          <w:b/>
          <w:spacing w:val="-6"/>
        </w:rPr>
        <w:t xml:space="preserve"> </w:t>
      </w:r>
      <w:r>
        <w:rPr>
          <w:b/>
        </w:rPr>
        <w:t>Number</w:t>
      </w:r>
      <w:r>
        <w:rPr>
          <w:b/>
          <w:spacing w:val="-4"/>
        </w:rPr>
        <w:t xml:space="preserve"> </w:t>
      </w:r>
      <w:r>
        <w:rPr>
          <w:b/>
        </w:rPr>
        <w:t>(Office</w:t>
      </w:r>
      <w:r>
        <w:rPr>
          <w:b/>
          <w:spacing w:val="-6"/>
        </w:rPr>
        <w:t xml:space="preserve"> </w:t>
      </w:r>
      <w:r>
        <w:rPr>
          <w:b/>
        </w:rPr>
        <w:t>Use</w:t>
      </w:r>
      <w:r>
        <w:rPr>
          <w:b/>
          <w:spacing w:val="-2"/>
        </w:rPr>
        <w:t xml:space="preserve"> Only):</w:t>
      </w:r>
    </w:p>
    <w:sectPr w:rsidR="006917ED">
      <w:pgSz w:w="11910" w:h="16840"/>
      <w:pgMar w:top="1880" w:right="1020" w:bottom="1400" w:left="1020" w:header="708" w:footer="1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0224F" w14:textId="77777777" w:rsidR="00885781" w:rsidRDefault="00885781">
      <w:r>
        <w:separator/>
      </w:r>
    </w:p>
  </w:endnote>
  <w:endnote w:type="continuationSeparator" w:id="0">
    <w:p w14:paraId="77FE6E6B" w14:textId="77777777" w:rsidR="00885781" w:rsidRDefault="0088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7B8E" w14:textId="77777777" w:rsidR="006917ED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2816" behindDoc="1" locked="0" layoutInCell="1" allowOverlap="1" wp14:anchorId="54347B91" wp14:editId="16FDEDBC">
          <wp:simplePos x="0" y="0"/>
          <wp:positionH relativeFrom="page">
            <wp:posOffset>5098927</wp:posOffset>
          </wp:positionH>
          <wp:positionV relativeFrom="page">
            <wp:posOffset>9791084</wp:posOffset>
          </wp:positionV>
          <wp:extent cx="1697109" cy="422251"/>
          <wp:effectExtent l="0" t="0" r="0" b="0"/>
          <wp:wrapNone/>
          <wp:docPr id="3" name="image2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97109" cy="4222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E91B8" w14:textId="77777777" w:rsidR="00885781" w:rsidRDefault="00885781">
      <w:r>
        <w:separator/>
      </w:r>
    </w:p>
  </w:footnote>
  <w:footnote w:type="continuationSeparator" w:id="0">
    <w:p w14:paraId="6EDB15D7" w14:textId="77777777" w:rsidR="00885781" w:rsidRDefault="00885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7B8D" w14:textId="77777777" w:rsidR="006917ED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2304" behindDoc="1" locked="0" layoutInCell="1" allowOverlap="1" wp14:anchorId="54347B8F" wp14:editId="4079AD66">
          <wp:simplePos x="0" y="0"/>
          <wp:positionH relativeFrom="page">
            <wp:posOffset>3182111</wp:posOffset>
          </wp:positionH>
          <wp:positionV relativeFrom="page">
            <wp:posOffset>449580</wp:posOffset>
          </wp:positionV>
          <wp:extent cx="1194816" cy="744281"/>
          <wp:effectExtent l="0" t="0" r="0" b="0"/>
          <wp:wrapNone/>
          <wp:docPr id="1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94816" cy="7442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917ED"/>
    <w:rsid w:val="001A473C"/>
    <w:rsid w:val="006917ED"/>
    <w:rsid w:val="0088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47B48"/>
  <w15:docId w15:val="{D1937C91-D783-4FEE-9BE6-ED4CA085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rsid w:val="001A473C"/>
    <w:pPr>
      <w:ind w:left="112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A473C"/>
    <w:pPr>
      <w:keepNext/>
      <w:keepLines/>
      <w:spacing w:before="40"/>
      <w:outlineLvl w:val="1"/>
    </w:pPr>
    <w:rPr>
      <w:rFonts w:asciiTheme="minorHAnsi" w:eastAsiaTheme="majorEastAsia" w:hAnsiTheme="minorHAnsi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473C"/>
    <w:pPr>
      <w:keepNext/>
      <w:keepLines/>
      <w:spacing w:before="40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21"/>
      <w:ind w:left="1773" w:right="1180" w:firstLine="36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1A473C"/>
    <w:rPr>
      <w:rFonts w:eastAsiaTheme="majorEastAsia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A473C"/>
    <w:rPr>
      <w:rFonts w:eastAsiaTheme="majorEastAsia" w:cstheme="majorBidi"/>
      <w:b/>
      <w:color w:val="000000" w:themeColor="text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mailto:iro@guildford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piregrants@guildford.gov.uk" TargetMode="External"/><Relationship Id="rId11" Type="http://schemas.openxmlformats.org/officeDocument/2006/relationships/hyperlink" Target="http://www.guildford.gov.uk/dataprotection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communitywellbeing@guildford.gov.uk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spiregrants@guildford.gov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Aspire Community Grants - Coronation Grant Application Form</dc:title>
  <dc:creator>Geraldine.Lambrechts</dc:creator>
  <cp:lastModifiedBy>Daniel Hannington</cp:lastModifiedBy>
  <cp:revision>2</cp:revision>
  <dcterms:created xsi:type="dcterms:W3CDTF">2023-03-22T10:01:00Z</dcterms:created>
  <dcterms:modified xsi:type="dcterms:W3CDTF">2023-03-22T10:07:00Z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LastSaved">
    <vt:filetime>2023-03-22T00:00:00Z</vt:filetime>
  </property>
  <property fmtid="{D5CDD505-2E9C-101B-9397-08002B2CF9AE}" pid="4" name="Producer">
    <vt:lpwstr>Microsoft: Print To PDF</vt:lpwstr>
  </property>
</Properties>
</file>