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AECD" w14:textId="77777777" w:rsidR="00135C37" w:rsidRDefault="00AB46B8">
      <w:pPr>
        <w:pStyle w:val="BodyText"/>
        <w:spacing w:after="5"/>
      </w:pPr>
      <w:r>
        <w:t xml:space="preserve">Online Application </w:t>
      </w:r>
      <w:r>
        <w:rPr>
          <w:spacing w:val="-2"/>
        </w:rPr>
        <w:t>Details</w:t>
      </w: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1299"/>
        <w:gridCol w:w="1251"/>
        <w:gridCol w:w="1251"/>
        <w:gridCol w:w="1299"/>
      </w:tblGrid>
      <w:tr w:rsidR="00135C37" w14:paraId="60CEAECF" w14:textId="77777777">
        <w:trPr>
          <w:trHeight w:val="325"/>
        </w:trPr>
        <w:tc>
          <w:tcPr>
            <w:tcW w:w="10202" w:type="dxa"/>
            <w:gridSpan w:val="5"/>
          </w:tcPr>
          <w:p w14:paraId="60CEAECE" w14:textId="77777777" w:rsidR="00135C37" w:rsidRDefault="00AB46B8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General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135C37" w14:paraId="60CEAED2" w14:textId="77777777">
        <w:trPr>
          <w:trHeight w:val="325"/>
        </w:trPr>
        <w:tc>
          <w:tcPr>
            <w:tcW w:w="5102" w:type="dxa"/>
          </w:tcPr>
          <w:p w14:paraId="60CEAED0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60CEAED1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135C37" w14:paraId="60CEAED5" w14:textId="77777777">
        <w:trPr>
          <w:trHeight w:val="325"/>
        </w:trPr>
        <w:tc>
          <w:tcPr>
            <w:tcW w:w="5102" w:type="dxa"/>
          </w:tcPr>
          <w:p w14:paraId="60CEAED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5100" w:type="dxa"/>
            <w:gridSpan w:val="4"/>
          </w:tcPr>
          <w:p w14:paraId="60CEAED4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New Premises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  <w:tr w:rsidR="00135C37" w14:paraId="60CEAEDB" w14:textId="77777777">
        <w:trPr>
          <w:trHeight w:val="277"/>
        </w:trPr>
        <w:tc>
          <w:tcPr>
            <w:tcW w:w="5102" w:type="dxa"/>
            <w:vMerge w:val="restart"/>
          </w:tcPr>
          <w:p w14:paraId="60CEAED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9" w:type="dxa"/>
          </w:tcPr>
          <w:p w14:paraId="60CEAED7" w14:textId="77777777" w:rsidR="00135C37" w:rsidRDefault="00AB46B8"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251" w:type="dxa"/>
          </w:tcPr>
          <w:p w14:paraId="60CEAED8" w14:textId="77777777" w:rsidR="00135C37" w:rsidRDefault="00AB46B8">
            <w:pPr>
              <w:pStyle w:val="TableParagraph"/>
              <w:spacing w:line="212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Detail</w:t>
            </w:r>
          </w:p>
        </w:tc>
        <w:tc>
          <w:tcPr>
            <w:tcW w:w="1251" w:type="dxa"/>
          </w:tcPr>
          <w:p w14:paraId="60CEAED9" w14:textId="77777777" w:rsidR="00135C37" w:rsidRDefault="00AB46B8">
            <w:pPr>
              <w:pStyle w:val="TableParagraph"/>
              <w:spacing w:line="212" w:lineRule="exact"/>
              <w:ind w:left="-1"/>
              <w:rPr>
                <w:sz w:val="20"/>
              </w:rPr>
            </w:pPr>
            <w:r>
              <w:rPr>
                <w:sz w:val="20"/>
              </w:rPr>
              <w:t xml:space="preserve">Fee </w:t>
            </w:r>
            <w:r>
              <w:rPr>
                <w:spacing w:val="-2"/>
                <w:sz w:val="20"/>
              </w:rPr>
              <w:t>Multiplier</w:t>
            </w:r>
          </w:p>
        </w:tc>
        <w:tc>
          <w:tcPr>
            <w:tcW w:w="1299" w:type="dxa"/>
          </w:tcPr>
          <w:p w14:paraId="60CEAEDA" w14:textId="77777777" w:rsidR="00135C37" w:rsidRDefault="00AB46B8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135C37" w14:paraId="60CEAEE3" w14:textId="77777777">
        <w:trPr>
          <w:trHeight w:val="729"/>
        </w:trPr>
        <w:tc>
          <w:tcPr>
            <w:tcW w:w="5102" w:type="dxa"/>
            <w:vMerge/>
            <w:tcBorders>
              <w:top w:val="nil"/>
            </w:tcBorders>
          </w:tcPr>
          <w:p w14:paraId="60CEAEDC" w14:textId="77777777" w:rsidR="00135C37" w:rsidRDefault="00135C3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60CEAEDD" w14:textId="77777777" w:rsidR="00135C37" w:rsidRDefault="00AB46B8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Rateable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60CEAEDE" w14:textId="77777777" w:rsidR="00135C37" w:rsidRDefault="00AB46B8">
            <w:pPr>
              <w:pStyle w:val="TableParagraph"/>
              <w:spacing w:before="0" w:line="211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60CEAEDF" w14:textId="77777777" w:rsidR="00135C37" w:rsidRDefault="00AB46B8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z w:val="20"/>
              </w:rPr>
              <w:t xml:space="preserve">£4,301 </w:t>
            </w:r>
            <w:r>
              <w:rPr>
                <w:spacing w:val="-5"/>
                <w:sz w:val="20"/>
              </w:rPr>
              <w:t>to</w:t>
            </w:r>
          </w:p>
          <w:p w14:paraId="60CEAEE0" w14:textId="77777777" w:rsidR="00135C37" w:rsidRDefault="00AB46B8">
            <w:pPr>
              <w:pStyle w:val="TableParagraph"/>
              <w:spacing w:before="20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£33,000</w:t>
            </w:r>
          </w:p>
        </w:tc>
        <w:tc>
          <w:tcPr>
            <w:tcW w:w="1251" w:type="dxa"/>
          </w:tcPr>
          <w:p w14:paraId="60CEAEE1" w14:textId="77777777" w:rsidR="00135C37" w:rsidRDefault="00AB46B8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60CEAEE2" w14:textId="77777777" w:rsidR="00135C37" w:rsidRDefault="00AB46B8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£190.00</w:t>
            </w:r>
          </w:p>
        </w:tc>
      </w:tr>
      <w:tr w:rsidR="00135C37" w14:paraId="60CEAEE9" w14:textId="77777777">
        <w:trPr>
          <w:trHeight w:val="527"/>
        </w:trPr>
        <w:tc>
          <w:tcPr>
            <w:tcW w:w="5102" w:type="dxa"/>
            <w:vMerge/>
            <w:tcBorders>
              <w:top w:val="nil"/>
            </w:tcBorders>
          </w:tcPr>
          <w:p w14:paraId="60CEAEE4" w14:textId="77777777" w:rsidR="00135C37" w:rsidRDefault="00135C3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60CEAEE5" w14:textId="77777777" w:rsidR="00135C37" w:rsidRDefault="00AB46B8">
            <w:pPr>
              <w:pStyle w:val="TableParagraph"/>
              <w:spacing w:before="0" w:line="261" w:lineRule="auto"/>
              <w:ind w:left="46" w:right="226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premises:</w:t>
            </w:r>
          </w:p>
        </w:tc>
        <w:tc>
          <w:tcPr>
            <w:tcW w:w="1251" w:type="dxa"/>
          </w:tcPr>
          <w:p w14:paraId="60CEAEE6" w14:textId="77777777" w:rsidR="00135C37" w:rsidRDefault="00AB46B8">
            <w:pPr>
              <w:pStyle w:val="TableParagraph"/>
              <w:spacing w:before="0" w:line="228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1251" w:type="dxa"/>
          </w:tcPr>
          <w:p w14:paraId="60CEAEE7" w14:textId="77777777" w:rsidR="00135C37" w:rsidRDefault="00AB46B8">
            <w:pPr>
              <w:pStyle w:val="TableParagraph"/>
              <w:spacing w:before="0"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x1</w:t>
            </w:r>
          </w:p>
        </w:tc>
        <w:tc>
          <w:tcPr>
            <w:tcW w:w="1299" w:type="dxa"/>
          </w:tcPr>
          <w:p w14:paraId="60CEAEE8" w14:textId="77777777" w:rsidR="00135C37" w:rsidRDefault="00AB46B8">
            <w:pPr>
              <w:pStyle w:val="TableParagraph"/>
              <w:spacing w:before="0" w:line="228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</w:p>
        </w:tc>
      </w:tr>
      <w:tr w:rsidR="00135C37" w14:paraId="60CEAEEC" w14:textId="77777777">
        <w:trPr>
          <w:trHeight w:val="325"/>
        </w:trPr>
        <w:tc>
          <w:tcPr>
            <w:tcW w:w="5102" w:type="dxa"/>
          </w:tcPr>
          <w:p w14:paraId="60CEAEE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Fee(s)</w:t>
            </w:r>
          </w:p>
        </w:tc>
        <w:tc>
          <w:tcPr>
            <w:tcW w:w="5100" w:type="dxa"/>
            <w:gridSpan w:val="4"/>
          </w:tcPr>
          <w:p w14:paraId="60CEAEEB" w14:textId="77777777" w:rsidR="00135C37" w:rsidRDefault="00AB46B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£190.00</w:t>
            </w:r>
          </w:p>
        </w:tc>
      </w:tr>
      <w:tr w:rsidR="00135C37" w14:paraId="60CEAEEF" w14:textId="77777777">
        <w:trPr>
          <w:trHeight w:val="325"/>
        </w:trPr>
        <w:tc>
          <w:tcPr>
            <w:tcW w:w="5102" w:type="dxa"/>
          </w:tcPr>
          <w:p w14:paraId="60CEAEE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 w:val="restart"/>
          </w:tcPr>
          <w:p w14:paraId="60CEAEE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EF2" w14:textId="77777777">
        <w:trPr>
          <w:trHeight w:val="325"/>
        </w:trPr>
        <w:tc>
          <w:tcPr>
            <w:tcW w:w="5102" w:type="dxa"/>
          </w:tcPr>
          <w:p w14:paraId="60CEAEF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gridSpan w:val="4"/>
            <w:vMerge/>
            <w:tcBorders>
              <w:top w:val="nil"/>
            </w:tcBorders>
          </w:tcPr>
          <w:p w14:paraId="60CEAEF1" w14:textId="77777777" w:rsidR="00135C37" w:rsidRDefault="00135C37">
            <w:pPr>
              <w:rPr>
                <w:sz w:val="2"/>
                <w:szCs w:val="2"/>
              </w:rPr>
            </w:pPr>
          </w:p>
        </w:tc>
      </w:tr>
      <w:tr w:rsidR="00135C37" w14:paraId="60CEAEF5" w14:textId="77777777">
        <w:trPr>
          <w:trHeight w:val="575"/>
        </w:trPr>
        <w:tc>
          <w:tcPr>
            <w:tcW w:w="5102" w:type="dxa"/>
          </w:tcPr>
          <w:p w14:paraId="60CEAEF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Location to be </w:t>
            </w:r>
            <w:proofErr w:type="spellStart"/>
            <w:r>
              <w:rPr>
                <w:spacing w:val="-2"/>
                <w:sz w:val="20"/>
              </w:rPr>
              <w:t>Licenced</w:t>
            </w:r>
            <w:proofErr w:type="spellEnd"/>
          </w:p>
        </w:tc>
        <w:tc>
          <w:tcPr>
            <w:tcW w:w="5100" w:type="dxa"/>
            <w:gridSpan w:val="4"/>
          </w:tcPr>
          <w:p w14:paraId="60CEAEF4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Urnfield Pavilion, Downside Road, Guildford, GU4 </w:t>
            </w:r>
            <w:r>
              <w:rPr>
                <w:spacing w:val="-5"/>
                <w:sz w:val="20"/>
              </w:rPr>
              <w:t>8PH</w:t>
            </w:r>
          </w:p>
        </w:tc>
      </w:tr>
      <w:tr w:rsidR="00135C37" w14:paraId="60CEAEF8" w14:textId="77777777">
        <w:trPr>
          <w:trHeight w:val="325"/>
        </w:trPr>
        <w:tc>
          <w:tcPr>
            <w:tcW w:w="5102" w:type="dxa"/>
          </w:tcPr>
          <w:p w14:paraId="60CEAEF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Trading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0" w:type="dxa"/>
            <w:gridSpan w:val="4"/>
          </w:tcPr>
          <w:p w14:paraId="60CEAEF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Urnfield </w:t>
            </w:r>
            <w:r>
              <w:rPr>
                <w:spacing w:val="-2"/>
                <w:sz w:val="20"/>
              </w:rPr>
              <w:t>Pavilion</w:t>
            </w:r>
          </w:p>
        </w:tc>
      </w:tr>
      <w:tr w:rsidR="00135C37" w14:paraId="60CEAEFB" w14:textId="77777777">
        <w:trPr>
          <w:trHeight w:val="325"/>
        </w:trPr>
        <w:tc>
          <w:tcPr>
            <w:tcW w:w="5102" w:type="dxa"/>
          </w:tcPr>
          <w:p w14:paraId="60CEAEF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 am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5100" w:type="dxa"/>
            <w:gridSpan w:val="4"/>
          </w:tcPr>
          <w:p w14:paraId="60CEAEFA" w14:textId="77777777" w:rsidR="00135C37" w:rsidRDefault="00AB46B8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Agent</w:t>
            </w:r>
          </w:p>
        </w:tc>
      </w:tr>
      <w:tr w:rsidR="00135C37" w14:paraId="60CEAF02" w14:textId="77777777">
        <w:trPr>
          <w:trHeight w:val="2325"/>
        </w:trPr>
        <w:tc>
          <w:tcPr>
            <w:tcW w:w="5102" w:type="dxa"/>
          </w:tcPr>
          <w:p w14:paraId="60CEAEF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Agent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60CEAF01" w14:textId="7551C094" w:rsidR="00135C37" w:rsidRDefault="00135C37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135C37" w14:paraId="60CEAF0A" w14:textId="77777777">
        <w:trPr>
          <w:trHeight w:val="2575"/>
        </w:trPr>
        <w:tc>
          <w:tcPr>
            <w:tcW w:w="5102" w:type="dxa"/>
          </w:tcPr>
          <w:p w14:paraId="60CEAF0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Holder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0" w:type="dxa"/>
            <w:gridSpan w:val="4"/>
          </w:tcPr>
          <w:p w14:paraId="60CEAF04" w14:textId="5C55EC3E" w:rsidR="00135C37" w:rsidRDefault="00AB46B8">
            <w:pPr>
              <w:pStyle w:val="TableParagraph"/>
              <w:spacing w:line="261" w:lineRule="auto"/>
              <w:ind w:left="46" w:right="3314"/>
              <w:rPr>
                <w:sz w:val="20"/>
              </w:rPr>
            </w:pPr>
            <w:proofErr w:type="spellStart"/>
            <w:r>
              <w:rPr>
                <w:sz w:val="20"/>
              </w:rPr>
              <w:t>Tormead</w:t>
            </w:r>
            <w:proofErr w:type="spellEnd"/>
            <w:r>
              <w:rPr>
                <w:sz w:val="20"/>
              </w:rPr>
              <w:t xml:space="preserve"> Ltd</w:t>
            </w:r>
          </w:p>
          <w:p w14:paraId="60CEAF05" w14:textId="020471F0" w:rsidR="00135C37" w:rsidRDefault="00AB46B8">
            <w:pPr>
              <w:pStyle w:val="TableParagraph"/>
              <w:spacing w:before="0" w:line="261" w:lineRule="auto"/>
              <w:ind w:left="46" w:right="1887"/>
              <w:rPr>
                <w:sz w:val="20"/>
              </w:rPr>
            </w:pPr>
            <w:proofErr w:type="spellStart"/>
            <w:r>
              <w:rPr>
                <w:sz w:val="20"/>
              </w:rPr>
              <w:t>Cranley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Road </w:t>
            </w:r>
            <w:r w:rsidR="0008319B">
              <w:rPr>
                <w:spacing w:val="-2"/>
                <w:sz w:val="20"/>
              </w:rPr>
              <w:t>Guildford</w:t>
            </w:r>
          </w:p>
          <w:p w14:paraId="60CEAF06" w14:textId="77777777" w:rsidR="00135C37" w:rsidRDefault="00AB46B8">
            <w:pPr>
              <w:pStyle w:val="TableParagraph"/>
              <w:spacing w:before="0" w:line="229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GU1 </w:t>
            </w:r>
            <w:r>
              <w:rPr>
                <w:spacing w:val="-5"/>
                <w:sz w:val="20"/>
              </w:rPr>
              <w:t>2JD</w:t>
            </w:r>
          </w:p>
          <w:p w14:paraId="60CEAF09" w14:textId="290B60C1" w:rsidR="00135C37" w:rsidRDefault="00135C37">
            <w:pPr>
              <w:pStyle w:val="TableParagraph"/>
              <w:spacing w:before="20"/>
              <w:ind w:left="46"/>
              <w:rPr>
                <w:sz w:val="20"/>
              </w:rPr>
            </w:pPr>
          </w:p>
        </w:tc>
      </w:tr>
      <w:tr w:rsidR="00135C37" w14:paraId="60CEAF0D" w14:textId="77777777">
        <w:trPr>
          <w:trHeight w:val="325"/>
        </w:trPr>
        <w:tc>
          <w:tcPr>
            <w:tcW w:w="5102" w:type="dxa"/>
          </w:tcPr>
          <w:p w14:paraId="60CEAF0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Proposed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Holder(s)</w:t>
            </w:r>
          </w:p>
        </w:tc>
        <w:tc>
          <w:tcPr>
            <w:tcW w:w="5100" w:type="dxa"/>
            <w:gridSpan w:val="4"/>
          </w:tcPr>
          <w:p w14:paraId="60CEAF0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10" w14:textId="77777777">
        <w:trPr>
          <w:trHeight w:val="325"/>
        </w:trPr>
        <w:tc>
          <w:tcPr>
            <w:tcW w:w="5102" w:type="dxa"/>
          </w:tcPr>
          <w:p w14:paraId="60CEAF0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Additional </w:t>
            </w:r>
            <w:r>
              <w:rPr>
                <w:spacing w:val="-2"/>
                <w:sz w:val="20"/>
              </w:rPr>
              <w:t>Contacts</w:t>
            </w:r>
          </w:p>
        </w:tc>
        <w:tc>
          <w:tcPr>
            <w:tcW w:w="5100" w:type="dxa"/>
            <w:gridSpan w:val="4"/>
          </w:tcPr>
          <w:p w14:paraId="60CEAF0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12" w14:textId="77777777">
        <w:trPr>
          <w:trHeight w:val="325"/>
        </w:trPr>
        <w:tc>
          <w:tcPr>
            <w:tcW w:w="10202" w:type="dxa"/>
            <w:gridSpan w:val="5"/>
          </w:tcPr>
          <w:p w14:paraId="60CEAF11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Type Additional Data </w:t>
            </w:r>
            <w:r>
              <w:rPr>
                <w:spacing w:val="-2"/>
                <w:sz w:val="20"/>
              </w:rPr>
              <w:t>Setting</w:t>
            </w:r>
          </w:p>
        </w:tc>
      </w:tr>
      <w:tr w:rsidR="00135C37" w14:paraId="60CEAF15" w14:textId="77777777">
        <w:trPr>
          <w:trHeight w:val="325"/>
        </w:trPr>
        <w:tc>
          <w:tcPr>
            <w:tcW w:w="5102" w:type="dxa"/>
          </w:tcPr>
          <w:p w14:paraId="60CEAF1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Telephone number at </w:t>
            </w:r>
            <w:r>
              <w:rPr>
                <w:spacing w:val="-2"/>
                <w:sz w:val="20"/>
              </w:rPr>
              <w:t>premises</w:t>
            </w:r>
          </w:p>
        </w:tc>
        <w:tc>
          <w:tcPr>
            <w:tcW w:w="5100" w:type="dxa"/>
            <w:gridSpan w:val="4"/>
          </w:tcPr>
          <w:p w14:paraId="60CEAF14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01483575101</w:t>
            </w:r>
          </w:p>
        </w:tc>
      </w:tr>
      <w:tr w:rsidR="00135C37" w14:paraId="60CEAF18" w14:textId="77777777">
        <w:trPr>
          <w:trHeight w:val="575"/>
        </w:trPr>
        <w:tc>
          <w:tcPr>
            <w:tcW w:w="5102" w:type="dxa"/>
          </w:tcPr>
          <w:p w14:paraId="60CEAF16" w14:textId="77777777" w:rsidR="00135C37" w:rsidRDefault="00AB46B8">
            <w:pPr>
              <w:pStyle w:val="TableParagraph"/>
              <w:spacing w:line="261" w:lineRule="auto"/>
              <w:ind w:right="90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non-domestic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rateable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premises?</w:t>
            </w:r>
          </w:p>
        </w:tc>
        <w:tc>
          <w:tcPr>
            <w:tcW w:w="5100" w:type="dxa"/>
            <w:gridSpan w:val="4"/>
          </w:tcPr>
          <w:p w14:paraId="60CEAF1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4"/>
                <w:sz w:val="20"/>
              </w:rPr>
              <w:t>8900</w:t>
            </w:r>
          </w:p>
        </w:tc>
      </w:tr>
      <w:tr w:rsidR="00135C37" w14:paraId="60CEAF1B" w14:textId="77777777">
        <w:trPr>
          <w:trHeight w:val="575"/>
        </w:trPr>
        <w:tc>
          <w:tcPr>
            <w:tcW w:w="5102" w:type="dxa"/>
          </w:tcPr>
          <w:p w14:paraId="60CEAF1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How are you </w:t>
            </w:r>
            <w:r>
              <w:rPr>
                <w:spacing w:val="-2"/>
                <w:sz w:val="20"/>
              </w:rPr>
              <w:t>applying?</w:t>
            </w:r>
          </w:p>
        </w:tc>
        <w:tc>
          <w:tcPr>
            <w:tcW w:w="5100" w:type="dxa"/>
            <w:gridSpan w:val="4"/>
          </w:tcPr>
          <w:p w14:paraId="60CEAF1A" w14:textId="77777777" w:rsidR="00135C37" w:rsidRDefault="00AB46B8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A limited </w:t>
            </w:r>
            <w:r>
              <w:rPr>
                <w:spacing w:val="-2"/>
                <w:sz w:val="20"/>
              </w:rPr>
              <w:t>company</w:t>
            </w:r>
          </w:p>
        </w:tc>
      </w:tr>
      <w:tr w:rsidR="00135C37" w14:paraId="60CEAF1E" w14:textId="77777777">
        <w:trPr>
          <w:trHeight w:val="325"/>
        </w:trPr>
        <w:tc>
          <w:tcPr>
            <w:tcW w:w="5102" w:type="dxa"/>
          </w:tcPr>
          <w:p w14:paraId="60CEAF1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do you want the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to </w:t>
            </w:r>
            <w:r>
              <w:rPr>
                <w:spacing w:val="-2"/>
                <w:sz w:val="20"/>
              </w:rPr>
              <w:t>start</w:t>
            </w:r>
          </w:p>
        </w:tc>
        <w:tc>
          <w:tcPr>
            <w:tcW w:w="5100" w:type="dxa"/>
            <w:gridSpan w:val="4"/>
          </w:tcPr>
          <w:p w14:paraId="60CEAF1D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28-03-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135C37" w14:paraId="60CEAF21" w14:textId="77777777">
        <w:trPr>
          <w:trHeight w:val="575"/>
        </w:trPr>
        <w:tc>
          <w:tcPr>
            <w:tcW w:w="5102" w:type="dxa"/>
          </w:tcPr>
          <w:p w14:paraId="60CEAF1F" w14:textId="77777777" w:rsidR="00135C37" w:rsidRDefault="00AB46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period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 do you want it to end?</w:t>
            </w:r>
          </w:p>
        </w:tc>
        <w:tc>
          <w:tcPr>
            <w:tcW w:w="5100" w:type="dxa"/>
            <w:gridSpan w:val="4"/>
          </w:tcPr>
          <w:p w14:paraId="60CEAF2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24" w14:textId="77777777">
        <w:trPr>
          <w:trHeight w:val="325"/>
        </w:trPr>
        <w:tc>
          <w:tcPr>
            <w:tcW w:w="5102" w:type="dxa"/>
          </w:tcPr>
          <w:p w14:paraId="60CEAF2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Date 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5100" w:type="dxa"/>
            <w:gridSpan w:val="4"/>
          </w:tcPr>
          <w:p w14:paraId="60CEAF23" w14:textId="63315074" w:rsidR="00135C37" w:rsidRDefault="00135C37">
            <w:pPr>
              <w:pStyle w:val="TableParagraph"/>
              <w:ind w:left="46"/>
              <w:rPr>
                <w:sz w:val="20"/>
              </w:rPr>
            </w:pPr>
          </w:p>
        </w:tc>
      </w:tr>
      <w:tr w:rsidR="00135C37" w14:paraId="60CEAF27" w14:textId="77777777">
        <w:trPr>
          <w:trHeight w:val="325"/>
        </w:trPr>
        <w:tc>
          <w:tcPr>
            <w:tcW w:w="5102" w:type="dxa"/>
          </w:tcPr>
          <w:p w14:paraId="60CEAF2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DPS National Insurance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100" w:type="dxa"/>
            <w:gridSpan w:val="4"/>
          </w:tcPr>
          <w:p w14:paraId="60CEAF2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29" w14:textId="77777777">
        <w:trPr>
          <w:trHeight w:val="358"/>
        </w:trPr>
        <w:tc>
          <w:tcPr>
            <w:tcW w:w="10202" w:type="dxa"/>
            <w:gridSpan w:val="5"/>
          </w:tcPr>
          <w:p w14:paraId="60CEAF2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Premise Alcohol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</w:p>
        </w:tc>
      </w:tr>
    </w:tbl>
    <w:p w14:paraId="60CEAF2A" w14:textId="77777777" w:rsidR="00135C37" w:rsidRDefault="00135C37">
      <w:pPr>
        <w:pStyle w:val="TableParagraph"/>
        <w:rPr>
          <w:sz w:val="20"/>
        </w:rPr>
        <w:sectPr w:rsidR="00135C37">
          <w:type w:val="continuous"/>
          <w:pgSz w:w="11910" w:h="16840"/>
          <w:pgMar w:top="600" w:right="992" w:bottom="280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35C37" w14:paraId="60CEAF2E" w14:textId="77777777">
        <w:trPr>
          <w:trHeight w:val="1825"/>
        </w:trPr>
        <w:tc>
          <w:tcPr>
            <w:tcW w:w="5102" w:type="dxa"/>
          </w:tcPr>
          <w:p w14:paraId="60CEAF2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Provide a general description of the </w:t>
            </w:r>
            <w:r>
              <w:rPr>
                <w:spacing w:val="-2"/>
                <w:sz w:val="20"/>
              </w:rPr>
              <w:t>premises.</w:t>
            </w:r>
          </w:p>
        </w:tc>
        <w:tc>
          <w:tcPr>
            <w:tcW w:w="5102" w:type="dxa"/>
          </w:tcPr>
          <w:p w14:paraId="60CEAF2C" w14:textId="77777777" w:rsidR="00135C37" w:rsidRDefault="00AB46B8">
            <w:pPr>
              <w:pStyle w:val="TableParagraph"/>
              <w:spacing w:line="261" w:lineRule="auto"/>
              <w:ind w:left="46" w:right="7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pavilion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viewing balcony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take place from the pavilion where the bar will be located. We would like to provide the ability to sell alcoholic drinks to people that are using the Urnfield.</w:t>
            </w:r>
          </w:p>
          <w:p w14:paraId="60CEAF2D" w14:textId="77777777" w:rsidR="00135C37" w:rsidRDefault="00AB46B8">
            <w:pPr>
              <w:pStyle w:val="TableParagraph"/>
              <w:spacing w:before="0"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athletes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session/match, spectators watching an event or training session.</w:t>
            </w:r>
          </w:p>
        </w:tc>
      </w:tr>
      <w:tr w:rsidR="00135C37" w14:paraId="60CEAF31" w14:textId="77777777">
        <w:trPr>
          <w:trHeight w:val="1325"/>
        </w:trPr>
        <w:tc>
          <w:tcPr>
            <w:tcW w:w="5102" w:type="dxa"/>
          </w:tcPr>
          <w:p w14:paraId="60CEAF2F" w14:textId="77777777" w:rsidR="00135C37" w:rsidRDefault="00AB46B8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If 5,000 or more people are expected to attend the 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attend.re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any one time please state the number expected to </w:t>
            </w:r>
            <w:r>
              <w:rPr>
                <w:spacing w:val="-2"/>
                <w:sz w:val="20"/>
              </w:rPr>
              <w:t>attend</w:t>
            </w:r>
          </w:p>
        </w:tc>
        <w:tc>
          <w:tcPr>
            <w:tcW w:w="5102" w:type="dxa"/>
          </w:tcPr>
          <w:p w14:paraId="60CEAF3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34" w14:textId="77777777">
        <w:trPr>
          <w:trHeight w:val="325"/>
        </w:trPr>
        <w:tc>
          <w:tcPr>
            <w:tcW w:w="5102" w:type="dxa"/>
          </w:tcPr>
          <w:p w14:paraId="60CEAF3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plays?</w:t>
            </w:r>
          </w:p>
        </w:tc>
        <w:tc>
          <w:tcPr>
            <w:tcW w:w="5102" w:type="dxa"/>
          </w:tcPr>
          <w:p w14:paraId="60CEAF33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AF37" w14:textId="77777777">
        <w:trPr>
          <w:trHeight w:val="325"/>
        </w:trPr>
        <w:tc>
          <w:tcPr>
            <w:tcW w:w="5102" w:type="dxa"/>
          </w:tcPr>
          <w:p w14:paraId="60CEAF3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AF3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3A" w14:textId="77777777">
        <w:trPr>
          <w:trHeight w:val="325"/>
        </w:trPr>
        <w:tc>
          <w:tcPr>
            <w:tcW w:w="5102" w:type="dxa"/>
          </w:tcPr>
          <w:p w14:paraId="60CEAF3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AF3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3D" w14:textId="77777777">
        <w:trPr>
          <w:trHeight w:val="325"/>
        </w:trPr>
        <w:tc>
          <w:tcPr>
            <w:tcW w:w="5102" w:type="dxa"/>
          </w:tcPr>
          <w:p w14:paraId="60CEAF3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3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40" w14:textId="77777777">
        <w:trPr>
          <w:trHeight w:val="325"/>
        </w:trPr>
        <w:tc>
          <w:tcPr>
            <w:tcW w:w="5102" w:type="dxa"/>
          </w:tcPr>
          <w:p w14:paraId="60CEAF3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3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43" w14:textId="77777777">
        <w:trPr>
          <w:trHeight w:val="325"/>
        </w:trPr>
        <w:tc>
          <w:tcPr>
            <w:tcW w:w="5102" w:type="dxa"/>
          </w:tcPr>
          <w:p w14:paraId="60CEAF4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4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46" w14:textId="77777777">
        <w:trPr>
          <w:trHeight w:val="325"/>
        </w:trPr>
        <w:tc>
          <w:tcPr>
            <w:tcW w:w="5102" w:type="dxa"/>
          </w:tcPr>
          <w:p w14:paraId="60CEAF4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4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49" w14:textId="77777777">
        <w:trPr>
          <w:trHeight w:val="325"/>
        </w:trPr>
        <w:tc>
          <w:tcPr>
            <w:tcW w:w="5102" w:type="dxa"/>
          </w:tcPr>
          <w:p w14:paraId="60CEAF4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4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4C" w14:textId="77777777">
        <w:trPr>
          <w:trHeight w:val="325"/>
        </w:trPr>
        <w:tc>
          <w:tcPr>
            <w:tcW w:w="5102" w:type="dxa"/>
          </w:tcPr>
          <w:p w14:paraId="60CEAF4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4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4F" w14:textId="77777777">
        <w:trPr>
          <w:trHeight w:val="325"/>
        </w:trPr>
        <w:tc>
          <w:tcPr>
            <w:tcW w:w="5102" w:type="dxa"/>
          </w:tcPr>
          <w:p w14:paraId="60CEAF4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4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52" w14:textId="77777777">
        <w:trPr>
          <w:trHeight w:val="325"/>
        </w:trPr>
        <w:tc>
          <w:tcPr>
            <w:tcW w:w="5102" w:type="dxa"/>
          </w:tcPr>
          <w:p w14:paraId="60CEAF5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5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55" w14:textId="77777777">
        <w:trPr>
          <w:trHeight w:val="325"/>
        </w:trPr>
        <w:tc>
          <w:tcPr>
            <w:tcW w:w="5102" w:type="dxa"/>
          </w:tcPr>
          <w:p w14:paraId="60CEAF5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5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58" w14:textId="77777777">
        <w:trPr>
          <w:trHeight w:val="325"/>
        </w:trPr>
        <w:tc>
          <w:tcPr>
            <w:tcW w:w="5102" w:type="dxa"/>
          </w:tcPr>
          <w:p w14:paraId="60CEAF5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5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5B" w14:textId="77777777">
        <w:trPr>
          <w:trHeight w:val="325"/>
        </w:trPr>
        <w:tc>
          <w:tcPr>
            <w:tcW w:w="5102" w:type="dxa"/>
          </w:tcPr>
          <w:p w14:paraId="60CEAF5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5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5E" w14:textId="77777777">
        <w:trPr>
          <w:trHeight w:val="325"/>
        </w:trPr>
        <w:tc>
          <w:tcPr>
            <w:tcW w:w="5102" w:type="dxa"/>
          </w:tcPr>
          <w:p w14:paraId="60CEAF5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5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61" w14:textId="77777777">
        <w:trPr>
          <w:trHeight w:val="325"/>
        </w:trPr>
        <w:tc>
          <w:tcPr>
            <w:tcW w:w="5102" w:type="dxa"/>
          </w:tcPr>
          <w:p w14:paraId="60CEAF5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6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64" w14:textId="77777777">
        <w:trPr>
          <w:trHeight w:val="325"/>
        </w:trPr>
        <w:tc>
          <w:tcPr>
            <w:tcW w:w="5102" w:type="dxa"/>
          </w:tcPr>
          <w:p w14:paraId="60CEAF6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6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67" w14:textId="77777777">
        <w:trPr>
          <w:trHeight w:val="325"/>
        </w:trPr>
        <w:tc>
          <w:tcPr>
            <w:tcW w:w="5102" w:type="dxa"/>
          </w:tcPr>
          <w:p w14:paraId="60CEAF6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Provide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60CEAF6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6A" w14:textId="77777777">
        <w:trPr>
          <w:trHeight w:val="325"/>
        </w:trPr>
        <w:tc>
          <w:tcPr>
            <w:tcW w:w="5102" w:type="dxa"/>
          </w:tcPr>
          <w:p w14:paraId="60CEAF6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AF6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6D" w14:textId="77777777">
        <w:trPr>
          <w:trHeight w:val="325"/>
        </w:trPr>
        <w:tc>
          <w:tcPr>
            <w:tcW w:w="5102" w:type="dxa"/>
          </w:tcPr>
          <w:p w14:paraId="60CEAF6B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AF6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70" w14:textId="77777777">
        <w:trPr>
          <w:trHeight w:val="325"/>
        </w:trPr>
        <w:tc>
          <w:tcPr>
            <w:tcW w:w="5102" w:type="dxa"/>
          </w:tcPr>
          <w:p w14:paraId="60CEAF6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</w:t>
            </w:r>
            <w:r>
              <w:rPr>
                <w:spacing w:val="-2"/>
                <w:sz w:val="20"/>
              </w:rPr>
              <w:t>films?</w:t>
            </w:r>
          </w:p>
        </w:tc>
        <w:tc>
          <w:tcPr>
            <w:tcW w:w="5102" w:type="dxa"/>
          </w:tcPr>
          <w:p w14:paraId="60CEAF6F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AF73" w14:textId="77777777">
        <w:trPr>
          <w:trHeight w:val="325"/>
        </w:trPr>
        <w:tc>
          <w:tcPr>
            <w:tcW w:w="5102" w:type="dxa"/>
          </w:tcPr>
          <w:p w14:paraId="60CEAF7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AF7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76" w14:textId="77777777">
        <w:trPr>
          <w:trHeight w:val="325"/>
        </w:trPr>
        <w:tc>
          <w:tcPr>
            <w:tcW w:w="5102" w:type="dxa"/>
          </w:tcPr>
          <w:p w14:paraId="60CEAF7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AF7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79" w14:textId="77777777">
        <w:trPr>
          <w:trHeight w:val="325"/>
        </w:trPr>
        <w:tc>
          <w:tcPr>
            <w:tcW w:w="5102" w:type="dxa"/>
          </w:tcPr>
          <w:p w14:paraId="60CEAF7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7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7C" w14:textId="77777777">
        <w:trPr>
          <w:trHeight w:val="325"/>
        </w:trPr>
        <w:tc>
          <w:tcPr>
            <w:tcW w:w="5102" w:type="dxa"/>
          </w:tcPr>
          <w:p w14:paraId="60CEAF7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7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7F" w14:textId="77777777">
        <w:trPr>
          <w:trHeight w:val="325"/>
        </w:trPr>
        <w:tc>
          <w:tcPr>
            <w:tcW w:w="5102" w:type="dxa"/>
          </w:tcPr>
          <w:p w14:paraId="60CEAF7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7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82" w14:textId="77777777">
        <w:trPr>
          <w:trHeight w:val="325"/>
        </w:trPr>
        <w:tc>
          <w:tcPr>
            <w:tcW w:w="5102" w:type="dxa"/>
          </w:tcPr>
          <w:p w14:paraId="60CEAF8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8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85" w14:textId="77777777">
        <w:trPr>
          <w:trHeight w:val="325"/>
        </w:trPr>
        <w:tc>
          <w:tcPr>
            <w:tcW w:w="5102" w:type="dxa"/>
          </w:tcPr>
          <w:p w14:paraId="60CEAF8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8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88" w14:textId="77777777">
        <w:trPr>
          <w:trHeight w:val="325"/>
        </w:trPr>
        <w:tc>
          <w:tcPr>
            <w:tcW w:w="5102" w:type="dxa"/>
          </w:tcPr>
          <w:p w14:paraId="60CEAF8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8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8B" w14:textId="77777777">
        <w:trPr>
          <w:trHeight w:val="325"/>
        </w:trPr>
        <w:tc>
          <w:tcPr>
            <w:tcW w:w="5102" w:type="dxa"/>
          </w:tcPr>
          <w:p w14:paraId="60CEAF8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8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8E" w14:textId="77777777">
        <w:trPr>
          <w:trHeight w:val="325"/>
        </w:trPr>
        <w:tc>
          <w:tcPr>
            <w:tcW w:w="5102" w:type="dxa"/>
          </w:tcPr>
          <w:p w14:paraId="60CEAF8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8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91" w14:textId="77777777">
        <w:trPr>
          <w:trHeight w:val="325"/>
        </w:trPr>
        <w:tc>
          <w:tcPr>
            <w:tcW w:w="5102" w:type="dxa"/>
          </w:tcPr>
          <w:p w14:paraId="60CEAF8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9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94" w14:textId="77777777">
        <w:trPr>
          <w:trHeight w:val="456"/>
        </w:trPr>
        <w:tc>
          <w:tcPr>
            <w:tcW w:w="5102" w:type="dxa"/>
          </w:tcPr>
          <w:p w14:paraId="60CEAF9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9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CEAF95" w14:textId="77777777" w:rsidR="00135C37" w:rsidRDefault="00135C37">
      <w:pPr>
        <w:pStyle w:val="TableParagraph"/>
        <w:rPr>
          <w:rFonts w:ascii="Times New Roman"/>
          <w:sz w:val="20"/>
        </w:rPr>
        <w:sectPr w:rsidR="00135C37">
          <w:type w:val="continuous"/>
          <w:pgSz w:w="11910" w:h="16840"/>
          <w:pgMar w:top="640" w:right="992" w:bottom="1311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35C37" w14:paraId="60CEAF98" w14:textId="77777777">
        <w:trPr>
          <w:trHeight w:val="325"/>
        </w:trPr>
        <w:tc>
          <w:tcPr>
            <w:tcW w:w="5102" w:type="dxa"/>
          </w:tcPr>
          <w:p w14:paraId="60CEAF9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9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9B" w14:textId="77777777">
        <w:trPr>
          <w:trHeight w:val="325"/>
        </w:trPr>
        <w:tc>
          <w:tcPr>
            <w:tcW w:w="5102" w:type="dxa"/>
          </w:tcPr>
          <w:p w14:paraId="60CEAF9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9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9E" w14:textId="77777777">
        <w:trPr>
          <w:trHeight w:val="325"/>
        </w:trPr>
        <w:tc>
          <w:tcPr>
            <w:tcW w:w="5102" w:type="dxa"/>
          </w:tcPr>
          <w:p w14:paraId="60CEAF9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9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A1" w14:textId="77777777">
        <w:trPr>
          <w:trHeight w:val="325"/>
        </w:trPr>
        <w:tc>
          <w:tcPr>
            <w:tcW w:w="5102" w:type="dxa"/>
          </w:tcPr>
          <w:p w14:paraId="60CEAF9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A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A4" w14:textId="77777777">
        <w:trPr>
          <w:trHeight w:val="325"/>
        </w:trPr>
        <w:tc>
          <w:tcPr>
            <w:tcW w:w="5102" w:type="dxa"/>
          </w:tcPr>
          <w:p w14:paraId="60CEAFA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102" w:type="dxa"/>
          </w:tcPr>
          <w:p w14:paraId="60CEAFA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A7" w14:textId="77777777">
        <w:trPr>
          <w:trHeight w:val="325"/>
        </w:trPr>
        <w:tc>
          <w:tcPr>
            <w:tcW w:w="5102" w:type="dxa"/>
          </w:tcPr>
          <w:p w14:paraId="60CEAFA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AFA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AA" w14:textId="77777777">
        <w:trPr>
          <w:trHeight w:val="325"/>
        </w:trPr>
        <w:tc>
          <w:tcPr>
            <w:tcW w:w="5102" w:type="dxa"/>
          </w:tcPr>
          <w:p w14:paraId="60CEAFA8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AFA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AD" w14:textId="77777777">
        <w:trPr>
          <w:trHeight w:val="575"/>
        </w:trPr>
        <w:tc>
          <w:tcPr>
            <w:tcW w:w="5102" w:type="dxa"/>
          </w:tcPr>
          <w:p w14:paraId="60CEAFAB" w14:textId="77777777" w:rsidR="00135C37" w:rsidRDefault="00AB46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Sporting </w:t>
            </w:r>
            <w:r>
              <w:rPr>
                <w:spacing w:val="-2"/>
                <w:sz w:val="20"/>
              </w:rPr>
              <w:t>Events?</w:t>
            </w:r>
          </w:p>
        </w:tc>
        <w:tc>
          <w:tcPr>
            <w:tcW w:w="5102" w:type="dxa"/>
          </w:tcPr>
          <w:p w14:paraId="60CEAFAC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AFB0" w14:textId="77777777">
        <w:trPr>
          <w:trHeight w:val="325"/>
        </w:trPr>
        <w:tc>
          <w:tcPr>
            <w:tcW w:w="5102" w:type="dxa"/>
          </w:tcPr>
          <w:p w14:paraId="60CEAFA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AFA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B3" w14:textId="77777777">
        <w:trPr>
          <w:trHeight w:val="325"/>
        </w:trPr>
        <w:tc>
          <w:tcPr>
            <w:tcW w:w="5102" w:type="dxa"/>
          </w:tcPr>
          <w:p w14:paraId="60CEAFB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B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B6" w14:textId="77777777">
        <w:trPr>
          <w:trHeight w:val="325"/>
        </w:trPr>
        <w:tc>
          <w:tcPr>
            <w:tcW w:w="5102" w:type="dxa"/>
          </w:tcPr>
          <w:p w14:paraId="60CEAFB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B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B9" w14:textId="77777777">
        <w:trPr>
          <w:trHeight w:val="325"/>
        </w:trPr>
        <w:tc>
          <w:tcPr>
            <w:tcW w:w="5102" w:type="dxa"/>
          </w:tcPr>
          <w:p w14:paraId="60CEAFB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B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BC" w14:textId="77777777">
        <w:trPr>
          <w:trHeight w:val="325"/>
        </w:trPr>
        <w:tc>
          <w:tcPr>
            <w:tcW w:w="5102" w:type="dxa"/>
          </w:tcPr>
          <w:p w14:paraId="60CEAFB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B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BF" w14:textId="77777777">
        <w:trPr>
          <w:trHeight w:val="325"/>
        </w:trPr>
        <w:tc>
          <w:tcPr>
            <w:tcW w:w="5102" w:type="dxa"/>
          </w:tcPr>
          <w:p w14:paraId="60CEAFB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B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C2" w14:textId="77777777">
        <w:trPr>
          <w:trHeight w:val="325"/>
        </w:trPr>
        <w:tc>
          <w:tcPr>
            <w:tcW w:w="5102" w:type="dxa"/>
          </w:tcPr>
          <w:p w14:paraId="60CEAFC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C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C5" w14:textId="77777777">
        <w:trPr>
          <w:trHeight w:val="325"/>
        </w:trPr>
        <w:tc>
          <w:tcPr>
            <w:tcW w:w="5102" w:type="dxa"/>
          </w:tcPr>
          <w:p w14:paraId="60CEAFC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C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C8" w14:textId="77777777">
        <w:trPr>
          <w:trHeight w:val="325"/>
        </w:trPr>
        <w:tc>
          <w:tcPr>
            <w:tcW w:w="5102" w:type="dxa"/>
          </w:tcPr>
          <w:p w14:paraId="60CEAFC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C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CB" w14:textId="77777777">
        <w:trPr>
          <w:trHeight w:val="325"/>
        </w:trPr>
        <w:tc>
          <w:tcPr>
            <w:tcW w:w="5102" w:type="dxa"/>
          </w:tcPr>
          <w:p w14:paraId="60CEAFC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C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CE" w14:textId="77777777">
        <w:trPr>
          <w:trHeight w:val="325"/>
        </w:trPr>
        <w:tc>
          <w:tcPr>
            <w:tcW w:w="5102" w:type="dxa"/>
          </w:tcPr>
          <w:p w14:paraId="60CEAFC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C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D1" w14:textId="77777777">
        <w:trPr>
          <w:trHeight w:val="325"/>
        </w:trPr>
        <w:tc>
          <w:tcPr>
            <w:tcW w:w="5102" w:type="dxa"/>
          </w:tcPr>
          <w:p w14:paraId="60CEAFC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D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D4" w14:textId="77777777">
        <w:trPr>
          <w:trHeight w:val="325"/>
        </w:trPr>
        <w:tc>
          <w:tcPr>
            <w:tcW w:w="5102" w:type="dxa"/>
          </w:tcPr>
          <w:p w14:paraId="60CEAFD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D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D7" w14:textId="77777777">
        <w:trPr>
          <w:trHeight w:val="325"/>
        </w:trPr>
        <w:tc>
          <w:tcPr>
            <w:tcW w:w="5102" w:type="dxa"/>
          </w:tcPr>
          <w:p w14:paraId="60CEAFD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D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DA" w14:textId="77777777">
        <w:trPr>
          <w:trHeight w:val="325"/>
        </w:trPr>
        <w:tc>
          <w:tcPr>
            <w:tcW w:w="5102" w:type="dxa"/>
          </w:tcPr>
          <w:p w14:paraId="60CEAFD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D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DD" w14:textId="77777777">
        <w:trPr>
          <w:trHeight w:val="325"/>
        </w:trPr>
        <w:tc>
          <w:tcPr>
            <w:tcW w:w="5102" w:type="dxa"/>
          </w:tcPr>
          <w:p w14:paraId="60CEAFD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AFD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E0" w14:textId="77777777">
        <w:trPr>
          <w:trHeight w:val="325"/>
        </w:trPr>
        <w:tc>
          <w:tcPr>
            <w:tcW w:w="5102" w:type="dxa"/>
          </w:tcPr>
          <w:p w14:paraId="60CEAFD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AFD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E3" w14:textId="77777777">
        <w:trPr>
          <w:trHeight w:val="325"/>
        </w:trPr>
        <w:tc>
          <w:tcPr>
            <w:tcW w:w="5102" w:type="dxa"/>
          </w:tcPr>
          <w:p w14:paraId="60CEAFE1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timings</w:t>
            </w:r>
          </w:p>
        </w:tc>
        <w:tc>
          <w:tcPr>
            <w:tcW w:w="5102" w:type="dxa"/>
          </w:tcPr>
          <w:p w14:paraId="60CEAFE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E6" w14:textId="77777777">
        <w:trPr>
          <w:trHeight w:val="575"/>
        </w:trPr>
        <w:tc>
          <w:tcPr>
            <w:tcW w:w="5102" w:type="dxa"/>
          </w:tcPr>
          <w:p w14:paraId="60CEAFE4" w14:textId="77777777" w:rsidR="00135C37" w:rsidRDefault="00AB46B8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Boxing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Or</w:t>
            </w:r>
            <w:proofErr w:type="gramEnd"/>
            <w:r>
              <w:rPr>
                <w:sz w:val="20"/>
              </w:rPr>
              <w:t xml:space="preserve"> Wrestling Entertainment?</w:t>
            </w:r>
          </w:p>
        </w:tc>
        <w:tc>
          <w:tcPr>
            <w:tcW w:w="5102" w:type="dxa"/>
          </w:tcPr>
          <w:p w14:paraId="60CEAFE5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AFE9" w14:textId="77777777">
        <w:trPr>
          <w:trHeight w:val="325"/>
        </w:trPr>
        <w:tc>
          <w:tcPr>
            <w:tcW w:w="5102" w:type="dxa"/>
          </w:tcPr>
          <w:p w14:paraId="60CEAFE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AFE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EC" w14:textId="77777777">
        <w:trPr>
          <w:trHeight w:val="325"/>
        </w:trPr>
        <w:tc>
          <w:tcPr>
            <w:tcW w:w="5102" w:type="dxa"/>
          </w:tcPr>
          <w:p w14:paraId="60CEAFE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AFE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EF" w14:textId="77777777">
        <w:trPr>
          <w:trHeight w:val="325"/>
        </w:trPr>
        <w:tc>
          <w:tcPr>
            <w:tcW w:w="5102" w:type="dxa"/>
          </w:tcPr>
          <w:p w14:paraId="60CEAFE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E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F2" w14:textId="77777777">
        <w:trPr>
          <w:trHeight w:val="325"/>
        </w:trPr>
        <w:tc>
          <w:tcPr>
            <w:tcW w:w="5102" w:type="dxa"/>
          </w:tcPr>
          <w:p w14:paraId="60CEAFF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F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F5" w14:textId="77777777">
        <w:trPr>
          <w:trHeight w:val="325"/>
        </w:trPr>
        <w:tc>
          <w:tcPr>
            <w:tcW w:w="5102" w:type="dxa"/>
          </w:tcPr>
          <w:p w14:paraId="60CEAFF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F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F8" w14:textId="77777777">
        <w:trPr>
          <w:trHeight w:val="325"/>
        </w:trPr>
        <w:tc>
          <w:tcPr>
            <w:tcW w:w="5102" w:type="dxa"/>
          </w:tcPr>
          <w:p w14:paraId="60CEAFF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F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FB" w14:textId="77777777">
        <w:trPr>
          <w:trHeight w:val="325"/>
        </w:trPr>
        <w:tc>
          <w:tcPr>
            <w:tcW w:w="5102" w:type="dxa"/>
          </w:tcPr>
          <w:p w14:paraId="60CEAFF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F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AFFE" w14:textId="77777777">
        <w:trPr>
          <w:trHeight w:val="325"/>
        </w:trPr>
        <w:tc>
          <w:tcPr>
            <w:tcW w:w="5102" w:type="dxa"/>
          </w:tcPr>
          <w:p w14:paraId="60CEAFF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AFF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01" w14:textId="77777777">
        <w:trPr>
          <w:trHeight w:val="325"/>
        </w:trPr>
        <w:tc>
          <w:tcPr>
            <w:tcW w:w="5102" w:type="dxa"/>
          </w:tcPr>
          <w:p w14:paraId="60CEAFF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0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04" w14:textId="77777777">
        <w:trPr>
          <w:trHeight w:val="325"/>
        </w:trPr>
        <w:tc>
          <w:tcPr>
            <w:tcW w:w="5102" w:type="dxa"/>
          </w:tcPr>
          <w:p w14:paraId="60CEB00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0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07" w14:textId="77777777">
        <w:trPr>
          <w:trHeight w:val="325"/>
        </w:trPr>
        <w:tc>
          <w:tcPr>
            <w:tcW w:w="5102" w:type="dxa"/>
          </w:tcPr>
          <w:p w14:paraId="60CEB00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0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0A" w14:textId="77777777">
        <w:trPr>
          <w:trHeight w:val="325"/>
        </w:trPr>
        <w:tc>
          <w:tcPr>
            <w:tcW w:w="5102" w:type="dxa"/>
          </w:tcPr>
          <w:p w14:paraId="60CEB00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0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0D" w14:textId="77777777">
        <w:trPr>
          <w:trHeight w:val="325"/>
        </w:trPr>
        <w:tc>
          <w:tcPr>
            <w:tcW w:w="5102" w:type="dxa"/>
          </w:tcPr>
          <w:p w14:paraId="60CEB00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0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10" w14:textId="77777777">
        <w:trPr>
          <w:trHeight w:val="380"/>
        </w:trPr>
        <w:tc>
          <w:tcPr>
            <w:tcW w:w="5102" w:type="dxa"/>
          </w:tcPr>
          <w:p w14:paraId="60CEB00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0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CEB011" w14:textId="77777777" w:rsidR="00135C37" w:rsidRDefault="00135C37">
      <w:pPr>
        <w:pStyle w:val="TableParagraph"/>
        <w:rPr>
          <w:rFonts w:ascii="Times New Roman"/>
          <w:sz w:val="20"/>
        </w:rPr>
        <w:sectPr w:rsidR="00135C37">
          <w:type w:val="continuous"/>
          <w:pgSz w:w="11910" w:h="16840"/>
          <w:pgMar w:top="640" w:right="992" w:bottom="1317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35C37" w14:paraId="60CEB014" w14:textId="77777777">
        <w:trPr>
          <w:trHeight w:val="325"/>
        </w:trPr>
        <w:tc>
          <w:tcPr>
            <w:tcW w:w="5102" w:type="dxa"/>
          </w:tcPr>
          <w:p w14:paraId="60CEB01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1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17" w14:textId="77777777">
        <w:trPr>
          <w:trHeight w:val="325"/>
        </w:trPr>
        <w:tc>
          <w:tcPr>
            <w:tcW w:w="5102" w:type="dxa"/>
          </w:tcPr>
          <w:p w14:paraId="60CEB01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1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1A" w14:textId="77777777">
        <w:trPr>
          <w:trHeight w:val="325"/>
        </w:trPr>
        <w:tc>
          <w:tcPr>
            <w:tcW w:w="5102" w:type="dxa"/>
          </w:tcPr>
          <w:p w14:paraId="60CEB01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B01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1D" w14:textId="77777777">
        <w:trPr>
          <w:trHeight w:val="325"/>
        </w:trPr>
        <w:tc>
          <w:tcPr>
            <w:tcW w:w="5102" w:type="dxa"/>
          </w:tcPr>
          <w:p w14:paraId="60CEB01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01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20" w14:textId="77777777">
        <w:trPr>
          <w:trHeight w:val="325"/>
        </w:trPr>
        <w:tc>
          <w:tcPr>
            <w:tcW w:w="5102" w:type="dxa"/>
          </w:tcPr>
          <w:p w14:paraId="60CEB01E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01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23" w14:textId="77777777">
        <w:trPr>
          <w:trHeight w:val="325"/>
        </w:trPr>
        <w:tc>
          <w:tcPr>
            <w:tcW w:w="5102" w:type="dxa"/>
          </w:tcPr>
          <w:p w14:paraId="60CEB02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 you applying for the provision of Live </w:t>
            </w:r>
            <w:r>
              <w:rPr>
                <w:spacing w:val="-2"/>
                <w:sz w:val="20"/>
              </w:rPr>
              <w:t>Music?</w:t>
            </w:r>
          </w:p>
        </w:tc>
        <w:tc>
          <w:tcPr>
            <w:tcW w:w="5102" w:type="dxa"/>
          </w:tcPr>
          <w:p w14:paraId="60CEB022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B026" w14:textId="77777777">
        <w:trPr>
          <w:trHeight w:val="325"/>
        </w:trPr>
        <w:tc>
          <w:tcPr>
            <w:tcW w:w="5102" w:type="dxa"/>
          </w:tcPr>
          <w:p w14:paraId="60CEB02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B02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29" w14:textId="77777777">
        <w:trPr>
          <w:trHeight w:val="325"/>
        </w:trPr>
        <w:tc>
          <w:tcPr>
            <w:tcW w:w="5102" w:type="dxa"/>
          </w:tcPr>
          <w:p w14:paraId="60CEB02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B02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2C" w14:textId="77777777">
        <w:trPr>
          <w:trHeight w:val="325"/>
        </w:trPr>
        <w:tc>
          <w:tcPr>
            <w:tcW w:w="5102" w:type="dxa"/>
          </w:tcPr>
          <w:p w14:paraId="60CEB02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2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2F" w14:textId="77777777">
        <w:trPr>
          <w:trHeight w:val="325"/>
        </w:trPr>
        <w:tc>
          <w:tcPr>
            <w:tcW w:w="5102" w:type="dxa"/>
          </w:tcPr>
          <w:p w14:paraId="60CEB02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2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32" w14:textId="77777777">
        <w:trPr>
          <w:trHeight w:val="325"/>
        </w:trPr>
        <w:tc>
          <w:tcPr>
            <w:tcW w:w="5102" w:type="dxa"/>
          </w:tcPr>
          <w:p w14:paraId="60CEB03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3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35" w14:textId="77777777">
        <w:trPr>
          <w:trHeight w:val="325"/>
        </w:trPr>
        <w:tc>
          <w:tcPr>
            <w:tcW w:w="5102" w:type="dxa"/>
          </w:tcPr>
          <w:p w14:paraId="60CEB03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3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38" w14:textId="77777777">
        <w:trPr>
          <w:trHeight w:val="325"/>
        </w:trPr>
        <w:tc>
          <w:tcPr>
            <w:tcW w:w="5102" w:type="dxa"/>
          </w:tcPr>
          <w:p w14:paraId="60CEB03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3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3B" w14:textId="77777777">
        <w:trPr>
          <w:trHeight w:val="325"/>
        </w:trPr>
        <w:tc>
          <w:tcPr>
            <w:tcW w:w="5102" w:type="dxa"/>
          </w:tcPr>
          <w:p w14:paraId="60CEB03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3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3E" w14:textId="77777777">
        <w:trPr>
          <w:trHeight w:val="325"/>
        </w:trPr>
        <w:tc>
          <w:tcPr>
            <w:tcW w:w="5102" w:type="dxa"/>
          </w:tcPr>
          <w:p w14:paraId="60CEB03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3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41" w14:textId="77777777">
        <w:trPr>
          <w:trHeight w:val="325"/>
        </w:trPr>
        <w:tc>
          <w:tcPr>
            <w:tcW w:w="5102" w:type="dxa"/>
          </w:tcPr>
          <w:p w14:paraId="60CEB03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4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44" w14:textId="77777777">
        <w:trPr>
          <w:trHeight w:val="325"/>
        </w:trPr>
        <w:tc>
          <w:tcPr>
            <w:tcW w:w="5102" w:type="dxa"/>
          </w:tcPr>
          <w:p w14:paraId="60CEB04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4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47" w14:textId="77777777">
        <w:trPr>
          <w:trHeight w:val="325"/>
        </w:trPr>
        <w:tc>
          <w:tcPr>
            <w:tcW w:w="5102" w:type="dxa"/>
          </w:tcPr>
          <w:p w14:paraId="60CEB04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4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4A" w14:textId="77777777">
        <w:trPr>
          <w:trHeight w:val="325"/>
        </w:trPr>
        <w:tc>
          <w:tcPr>
            <w:tcW w:w="5102" w:type="dxa"/>
          </w:tcPr>
          <w:p w14:paraId="60CEB04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4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4D" w14:textId="77777777">
        <w:trPr>
          <w:trHeight w:val="325"/>
        </w:trPr>
        <w:tc>
          <w:tcPr>
            <w:tcW w:w="5102" w:type="dxa"/>
          </w:tcPr>
          <w:p w14:paraId="60CEB04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4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50" w14:textId="77777777">
        <w:trPr>
          <w:trHeight w:val="325"/>
        </w:trPr>
        <w:tc>
          <w:tcPr>
            <w:tcW w:w="5102" w:type="dxa"/>
          </w:tcPr>
          <w:p w14:paraId="60CEB04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4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53" w14:textId="77777777">
        <w:trPr>
          <w:trHeight w:val="325"/>
        </w:trPr>
        <w:tc>
          <w:tcPr>
            <w:tcW w:w="5102" w:type="dxa"/>
          </w:tcPr>
          <w:p w14:paraId="60CEB05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5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56" w14:textId="77777777">
        <w:trPr>
          <w:trHeight w:val="325"/>
        </w:trPr>
        <w:tc>
          <w:tcPr>
            <w:tcW w:w="5102" w:type="dxa"/>
          </w:tcPr>
          <w:p w14:paraId="60CEB05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B05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59" w14:textId="77777777">
        <w:trPr>
          <w:trHeight w:val="325"/>
        </w:trPr>
        <w:tc>
          <w:tcPr>
            <w:tcW w:w="5102" w:type="dxa"/>
          </w:tcPr>
          <w:p w14:paraId="60CEB05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05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5C" w14:textId="77777777">
        <w:trPr>
          <w:trHeight w:val="325"/>
        </w:trPr>
        <w:tc>
          <w:tcPr>
            <w:tcW w:w="5102" w:type="dxa"/>
          </w:tcPr>
          <w:p w14:paraId="60CEB05A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05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5F" w14:textId="77777777">
        <w:trPr>
          <w:trHeight w:val="325"/>
        </w:trPr>
        <w:tc>
          <w:tcPr>
            <w:tcW w:w="5102" w:type="dxa"/>
          </w:tcPr>
          <w:p w14:paraId="60CEB05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5102" w:type="dxa"/>
          </w:tcPr>
          <w:p w14:paraId="60CEB05E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B062" w14:textId="77777777">
        <w:trPr>
          <w:trHeight w:val="325"/>
        </w:trPr>
        <w:tc>
          <w:tcPr>
            <w:tcW w:w="5102" w:type="dxa"/>
          </w:tcPr>
          <w:p w14:paraId="60CEB06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B06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65" w14:textId="77777777">
        <w:trPr>
          <w:trHeight w:val="325"/>
        </w:trPr>
        <w:tc>
          <w:tcPr>
            <w:tcW w:w="5102" w:type="dxa"/>
          </w:tcPr>
          <w:p w14:paraId="60CEB06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B06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68" w14:textId="77777777">
        <w:trPr>
          <w:trHeight w:val="325"/>
        </w:trPr>
        <w:tc>
          <w:tcPr>
            <w:tcW w:w="5102" w:type="dxa"/>
          </w:tcPr>
          <w:p w14:paraId="60CEB06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6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6B" w14:textId="77777777">
        <w:trPr>
          <w:trHeight w:val="325"/>
        </w:trPr>
        <w:tc>
          <w:tcPr>
            <w:tcW w:w="5102" w:type="dxa"/>
          </w:tcPr>
          <w:p w14:paraId="60CEB06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6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6E" w14:textId="77777777">
        <w:trPr>
          <w:trHeight w:val="325"/>
        </w:trPr>
        <w:tc>
          <w:tcPr>
            <w:tcW w:w="5102" w:type="dxa"/>
          </w:tcPr>
          <w:p w14:paraId="60CEB06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6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71" w14:textId="77777777">
        <w:trPr>
          <w:trHeight w:val="325"/>
        </w:trPr>
        <w:tc>
          <w:tcPr>
            <w:tcW w:w="5102" w:type="dxa"/>
          </w:tcPr>
          <w:p w14:paraId="60CEB06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7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74" w14:textId="77777777">
        <w:trPr>
          <w:trHeight w:val="325"/>
        </w:trPr>
        <w:tc>
          <w:tcPr>
            <w:tcW w:w="5102" w:type="dxa"/>
          </w:tcPr>
          <w:p w14:paraId="60CEB07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7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77" w14:textId="77777777">
        <w:trPr>
          <w:trHeight w:val="325"/>
        </w:trPr>
        <w:tc>
          <w:tcPr>
            <w:tcW w:w="5102" w:type="dxa"/>
          </w:tcPr>
          <w:p w14:paraId="60CEB07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7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7A" w14:textId="77777777">
        <w:trPr>
          <w:trHeight w:val="325"/>
        </w:trPr>
        <w:tc>
          <w:tcPr>
            <w:tcW w:w="5102" w:type="dxa"/>
          </w:tcPr>
          <w:p w14:paraId="60CEB07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7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7D" w14:textId="77777777">
        <w:trPr>
          <w:trHeight w:val="325"/>
        </w:trPr>
        <w:tc>
          <w:tcPr>
            <w:tcW w:w="5102" w:type="dxa"/>
          </w:tcPr>
          <w:p w14:paraId="60CEB07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7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80" w14:textId="77777777">
        <w:trPr>
          <w:trHeight w:val="325"/>
        </w:trPr>
        <w:tc>
          <w:tcPr>
            <w:tcW w:w="5102" w:type="dxa"/>
          </w:tcPr>
          <w:p w14:paraId="60CEB07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7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83" w14:textId="77777777">
        <w:trPr>
          <w:trHeight w:val="325"/>
        </w:trPr>
        <w:tc>
          <w:tcPr>
            <w:tcW w:w="5102" w:type="dxa"/>
          </w:tcPr>
          <w:p w14:paraId="60CEB08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8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86" w14:textId="77777777">
        <w:trPr>
          <w:trHeight w:val="325"/>
        </w:trPr>
        <w:tc>
          <w:tcPr>
            <w:tcW w:w="5102" w:type="dxa"/>
          </w:tcPr>
          <w:p w14:paraId="60CEB08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8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89" w14:textId="77777777">
        <w:trPr>
          <w:trHeight w:val="325"/>
        </w:trPr>
        <w:tc>
          <w:tcPr>
            <w:tcW w:w="5102" w:type="dxa"/>
          </w:tcPr>
          <w:p w14:paraId="60CEB08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8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8C" w14:textId="77777777">
        <w:trPr>
          <w:trHeight w:val="325"/>
        </w:trPr>
        <w:tc>
          <w:tcPr>
            <w:tcW w:w="5102" w:type="dxa"/>
          </w:tcPr>
          <w:p w14:paraId="60CEB08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8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8F" w14:textId="77777777">
        <w:trPr>
          <w:trHeight w:val="534"/>
        </w:trPr>
        <w:tc>
          <w:tcPr>
            <w:tcW w:w="5102" w:type="dxa"/>
          </w:tcPr>
          <w:p w14:paraId="60CEB08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8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CEB090" w14:textId="77777777" w:rsidR="00135C37" w:rsidRDefault="00135C37">
      <w:pPr>
        <w:pStyle w:val="TableParagraph"/>
        <w:rPr>
          <w:rFonts w:ascii="Times New Roman"/>
          <w:sz w:val="20"/>
        </w:rPr>
        <w:sectPr w:rsidR="00135C37">
          <w:type w:val="continuous"/>
          <w:pgSz w:w="11910" w:h="16840"/>
          <w:pgMar w:top="640" w:right="992" w:bottom="1318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35C37" w14:paraId="60CEB093" w14:textId="77777777">
        <w:trPr>
          <w:trHeight w:val="325"/>
        </w:trPr>
        <w:tc>
          <w:tcPr>
            <w:tcW w:w="5102" w:type="dxa"/>
          </w:tcPr>
          <w:p w14:paraId="60CEB09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B09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96" w14:textId="77777777">
        <w:trPr>
          <w:trHeight w:val="325"/>
        </w:trPr>
        <w:tc>
          <w:tcPr>
            <w:tcW w:w="5102" w:type="dxa"/>
          </w:tcPr>
          <w:p w14:paraId="60CEB09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09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99" w14:textId="77777777">
        <w:trPr>
          <w:trHeight w:val="325"/>
        </w:trPr>
        <w:tc>
          <w:tcPr>
            <w:tcW w:w="5102" w:type="dxa"/>
          </w:tcPr>
          <w:p w14:paraId="60CEB097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09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9C" w14:textId="77777777">
        <w:trPr>
          <w:trHeight w:val="575"/>
        </w:trPr>
        <w:tc>
          <w:tcPr>
            <w:tcW w:w="5102" w:type="dxa"/>
          </w:tcPr>
          <w:p w14:paraId="60CEB09A" w14:textId="77777777" w:rsidR="00135C37" w:rsidRDefault="00AB46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dance?</w:t>
            </w:r>
          </w:p>
        </w:tc>
        <w:tc>
          <w:tcPr>
            <w:tcW w:w="5102" w:type="dxa"/>
          </w:tcPr>
          <w:p w14:paraId="60CEB09B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B09F" w14:textId="77777777">
        <w:trPr>
          <w:trHeight w:val="325"/>
        </w:trPr>
        <w:tc>
          <w:tcPr>
            <w:tcW w:w="5102" w:type="dxa"/>
          </w:tcPr>
          <w:p w14:paraId="60CEB09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B09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A2" w14:textId="77777777">
        <w:trPr>
          <w:trHeight w:val="325"/>
        </w:trPr>
        <w:tc>
          <w:tcPr>
            <w:tcW w:w="5102" w:type="dxa"/>
          </w:tcPr>
          <w:p w14:paraId="60CEB0A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B0A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A5" w14:textId="77777777">
        <w:trPr>
          <w:trHeight w:val="325"/>
        </w:trPr>
        <w:tc>
          <w:tcPr>
            <w:tcW w:w="5102" w:type="dxa"/>
          </w:tcPr>
          <w:p w14:paraId="60CEB0A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A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A8" w14:textId="77777777">
        <w:trPr>
          <w:trHeight w:val="325"/>
        </w:trPr>
        <w:tc>
          <w:tcPr>
            <w:tcW w:w="5102" w:type="dxa"/>
          </w:tcPr>
          <w:p w14:paraId="60CEB0A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A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AB" w14:textId="77777777">
        <w:trPr>
          <w:trHeight w:val="325"/>
        </w:trPr>
        <w:tc>
          <w:tcPr>
            <w:tcW w:w="5102" w:type="dxa"/>
          </w:tcPr>
          <w:p w14:paraId="60CEB0A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A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AE" w14:textId="77777777">
        <w:trPr>
          <w:trHeight w:val="325"/>
        </w:trPr>
        <w:tc>
          <w:tcPr>
            <w:tcW w:w="5102" w:type="dxa"/>
          </w:tcPr>
          <w:p w14:paraId="60CEB0A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A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B1" w14:textId="77777777">
        <w:trPr>
          <w:trHeight w:val="325"/>
        </w:trPr>
        <w:tc>
          <w:tcPr>
            <w:tcW w:w="5102" w:type="dxa"/>
          </w:tcPr>
          <w:p w14:paraId="60CEB0A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B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B4" w14:textId="77777777">
        <w:trPr>
          <w:trHeight w:val="325"/>
        </w:trPr>
        <w:tc>
          <w:tcPr>
            <w:tcW w:w="5102" w:type="dxa"/>
          </w:tcPr>
          <w:p w14:paraId="60CEB0B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B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B7" w14:textId="77777777">
        <w:trPr>
          <w:trHeight w:val="325"/>
        </w:trPr>
        <w:tc>
          <w:tcPr>
            <w:tcW w:w="5102" w:type="dxa"/>
          </w:tcPr>
          <w:p w14:paraId="60CEB0B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B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BA" w14:textId="77777777">
        <w:trPr>
          <w:trHeight w:val="325"/>
        </w:trPr>
        <w:tc>
          <w:tcPr>
            <w:tcW w:w="5102" w:type="dxa"/>
          </w:tcPr>
          <w:p w14:paraId="60CEB0B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B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BD" w14:textId="77777777">
        <w:trPr>
          <w:trHeight w:val="325"/>
        </w:trPr>
        <w:tc>
          <w:tcPr>
            <w:tcW w:w="5102" w:type="dxa"/>
          </w:tcPr>
          <w:p w14:paraId="60CEB0B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B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C0" w14:textId="77777777">
        <w:trPr>
          <w:trHeight w:val="325"/>
        </w:trPr>
        <w:tc>
          <w:tcPr>
            <w:tcW w:w="5102" w:type="dxa"/>
          </w:tcPr>
          <w:p w14:paraId="60CEB0B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B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C3" w14:textId="77777777">
        <w:trPr>
          <w:trHeight w:val="325"/>
        </w:trPr>
        <w:tc>
          <w:tcPr>
            <w:tcW w:w="5102" w:type="dxa"/>
          </w:tcPr>
          <w:p w14:paraId="60CEB0C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C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C6" w14:textId="77777777">
        <w:trPr>
          <w:trHeight w:val="325"/>
        </w:trPr>
        <w:tc>
          <w:tcPr>
            <w:tcW w:w="5102" w:type="dxa"/>
          </w:tcPr>
          <w:p w14:paraId="60CEB0C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C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C9" w14:textId="77777777">
        <w:trPr>
          <w:trHeight w:val="325"/>
        </w:trPr>
        <w:tc>
          <w:tcPr>
            <w:tcW w:w="5102" w:type="dxa"/>
          </w:tcPr>
          <w:p w14:paraId="60CEB0C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C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CC" w14:textId="77777777">
        <w:trPr>
          <w:trHeight w:val="325"/>
        </w:trPr>
        <w:tc>
          <w:tcPr>
            <w:tcW w:w="5102" w:type="dxa"/>
          </w:tcPr>
          <w:p w14:paraId="60CEB0C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C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CF" w14:textId="77777777">
        <w:trPr>
          <w:trHeight w:val="325"/>
        </w:trPr>
        <w:tc>
          <w:tcPr>
            <w:tcW w:w="5102" w:type="dxa"/>
          </w:tcPr>
          <w:p w14:paraId="60CEB0C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B0C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D2" w14:textId="77777777">
        <w:trPr>
          <w:trHeight w:val="325"/>
        </w:trPr>
        <w:tc>
          <w:tcPr>
            <w:tcW w:w="5102" w:type="dxa"/>
          </w:tcPr>
          <w:p w14:paraId="60CEB0D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0D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D5" w14:textId="77777777">
        <w:trPr>
          <w:trHeight w:val="325"/>
        </w:trPr>
        <w:tc>
          <w:tcPr>
            <w:tcW w:w="5102" w:type="dxa"/>
          </w:tcPr>
          <w:p w14:paraId="60CEB0D3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0D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D8" w14:textId="77777777">
        <w:trPr>
          <w:trHeight w:val="575"/>
        </w:trPr>
        <w:tc>
          <w:tcPr>
            <w:tcW w:w="5102" w:type="dxa"/>
          </w:tcPr>
          <w:p w14:paraId="60CEB0D6" w14:textId="77777777" w:rsidR="00135C37" w:rsidRDefault="00AB46B8">
            <w:pPr>
              <w:pStyle w:val="TableParagraph"/>
              <w:spacing w:line="261" w:lineRule="auto"/>
              <w:ind w:right="132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 similar Description to that falling within E, F or </w:t>
            </w:r>
            <w:r>
              <w:rPr>
                <w:spacing w:val="-5"/>
                <w:sz w:val="20"/>
              </w:rPr>
              <w:t>G?</w:t>
            </w:r>
          </w:p>
        </w:tc>
        <w:tc>
          <w:tcPr>
            <w:tcW w:w="5102" w:type="dxa"/>
          </w:tcPr>
          <w:p w14:paraId="60CEB0D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B0DB" w14:textId="77777777">
        <w:trPr>
          <w:trHeight w:val="575"/>
        </w:trPr>
        <w:tc>
          <w:tcPr>
            <w:tcW w:w="5102" w:type="dxa"/>
          </w:tcPr>
          <w:p w14:paraId="60CEB0D9" w14:textId="77777777" w:rsidR="00135C37" w:rsidRDefault="00AB46B8">
            <w:pPr>
              <w:pStyle w:val="TableParagraph"/>
              <w:spacing w:line="261" w:lineRule="auto"/>
              <w:ind w:right="7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 you will be providing</w:t>
            </w:r>
          </w:p>
        </w:tc>
        <w:tc>
          <w:tcPr>
            <w:tcW w:w="5102" w:type="dxa"/>
          </w:tcPr>
          <w:p w14:paraId="60CEB0D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DE" w14:textId="77777777">
        <w:trPr>
          <w:trHeight w:val="325"/>
        </w:trPr>
        <w:tc>
          <w:tcPr>
            <w:tcW w:w="5102" w:type="dxa"/>
          </w:tcPr>
          <w:p w14:paraId="60CEB0D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B0D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E1" w14:textId="77777777">
        <w:trPr>
          <w:trHeight w:val="325"/>
        </w:trPr>
        <w:tc>
          <w:tcPr>
            <w:tcW w:w="5102" w:type="dxa"/>
          </w:tcPr>
          <w:p w14:paraId="60CEB0D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B0E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E4" w14:textId="77777777">
        <w:trPr>
          <w:trHeight w:val="325"/>
        </w:trPr>
        <w:tc>
          <w:tcPr>
            <w:tcW w:w="5102" w:type="dxa"/>
          </w:tcPr>
          <w:p w14:paraId="60CEB0E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E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E7" w14:textId="77777777">
        <w:trPr>
          <w:trHeight w:val="325"/>
        </w:trPr>
        <w:tc>
          <w:tcPr>
            <w:tcW w:w="5102" w:type="dxa"/>
          </w:tcPr>
          <w:p w14:paraId="60CEB0E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E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EA" w14:textId="77777777">
        <w:trPr>
          <w:trHeight w:val="325"/>
        </w:trPr>
        <w:tc>
          <w:tcPr>
            <w:tcW w:w="5102" w:type="dxa"/>
          </w:tcPr>
          <w:p w14:paraId="60CEB0E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E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ED" w14:textId="77777777">
        <w:trPr>
          <w:trHeight w:val="325"/>
        </w:trPr>
        <w:tc>
          <w:tcPr>
            <w:tcW w:w="5102" w:type="dxa"/>
          </w:tcPr>
          <w:p w14:paraId="60CEB0E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E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F0" w14:textId="77777777">
        <w:trPr>
          <w:trHeight w:val="325"/>
        </w:trPr>
        <w:tc>
          <w:tcPr>
            <w:tcW w:w="5102" w:type="dxa"/>
          </w:tcPr>
          <w:p w14:paraId="60CEB0E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E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F3" w14:textId="77777777">
        <w:trPr>
          <w:trHeight w:val="325"/>
        </w:trPr>
        <w:tc>
          <w:tcPr>
            <w:tcW w:w="5102" w:type="dxa"/>
          </w:tcPr>
          <w:p w14:paraId="60CEB0F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F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F6" w14:textId="77777777">
        <w:trPr>
          <w:trHeight w:val="325"/>
        </w:trPr>
        <w:tc>
          <w:tcPr>
            <w:tcW w:w="5102" w:type="dxa"/>
          </w:tcPr>
          <w:p w14:paraId="60CEB0F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F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F9" w14:textId="77777777">
        <w:trPr>
          <w:trHeight w:val="325"/>
        </w:trPr>
        <w:tc>
          <w:tcPr>
            <w:tcW w:w="5102" w:type="dxa"/>
          </w:tcPr>
          <w:p w14:paraId="60CEB0F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F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FC" w14:textId="77777777">
        <w:trPr>
          <w:trHeight w:val="325"/>
        </w:trPr>
        <w:tc>
          <w:tcPr>
            <w:tcW w:w="5102" w:type="dxa"/>
          </w:tcPr>
          <w:p w14:paraId="60CEB0F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F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0FF" w14:textId="77777777">
        <w:trPr>
          <w:trHeight w:val="325"/>
        </w:trPr>
        <w:tc>
          <w:tcPr>
            <w:tcW w:w="5102" w:type="dxa"/>
          </w:tcPr>
          <w:p w14:paraId="60CEB0F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0F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02" w14:textId="77777777">
        <w:trPr>
          <w:trHeight w:val="325"/>
        </w:trPr>
        <w:tc>
          <w:tcPr>
            <w:tcW w:w="5102" w:type="dxa"/>
          </w:tcPr>
          <w:p w14:paraId="60CEB10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0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05" w14:textId="77777777">
        <w:trPr>
          <w:trHeight w:val="325"/>
        </w:trPr>
        <w:tc>
          <w:tcPr>
            <w:tcW w:w="5102" w:type="dxa"/>
          </w:tcPr>
          <w:p w14:paraId="60CEB10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0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08" w14:textId="77777777">
        <w:trPr>
          <w:trHeight w:val="476"/>
        </w:trPr>
        <w:tc>
          <w:tcPr>
            <w:tcW w:w="5102" w:type="dxa"/>
          </w:tcPr>
          <w:p w14:paraId="60CEB10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0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CEB109" w14:textId="77777777" w:rsidR="00135C37" w:rsidRDefault="00135C37">
      <w:pPr>
        <w:pStyle w:val="TableParagraph"/>
        <w:rPr>
          <w:rFonts w:ascii="Times New Roman"/>
          <w:sz w:val="20"/>
        </w:rPr>
        <w:sectPr w:rsidR="00135C37">
          <w:type w:val="continuous"/>
          <w:pgSz w:w="11910" w:h="16840"/>
          <w:pgMar w:top="640" w:right="992" w:bottom="1316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35C37" w14:paraId="60CEB10C" w14:textId="77777777">
        <w:trPr>
          <w:trHeight w:val="325"/>
        </w:trPr>
        <w:tc>
          <w:tcPr>
            <w:tcW w:w="5102" w:type="dxa"/>
          </w:tcPr>
          <w:p w14:paraId="60CEB10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0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0F" w14:textId="77777777">
        <w:trPr>
          <w:trHeight w:val="325"/>
        </w:trPr>
        <w:tc>
          <w:tcPr>
            <w:tcW w:w="5102" w:type="dxa"/>
          </w:tcPr>
          <w:p w14:paraId="60CEB10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B10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12" w14:textId="77777777">
        <w:trPr>
          <w:trHeight w:val="325"/>
        </w:trPr>
        <w:tc>
          <w:tcPr>
            <w:tcW w:w="5102" w:type="dxa"/>
          </w:tcPr>
          <w:p w14:paraId="60CEB11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11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15" w14:textId="77777777">
        <w:trPr>
          <w:trHeight w:val="325"/>
        </w:trPr>
        <w:tc>
          <w:tcPr>
            <w:tcW w:w="5102" w:type="dxa"/>
          </w:tcPr>
          <w:p w14:paraId="60CEB113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11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18" w14:textId="77777777">
        <w:trPr>
          <w:trHeight w:val="575"/>
        </w:trPr>
        <w:tc>
          <w:tcPr>
            <w:tcW w:w="5102" w:type="dxa"/>
          </w:tcPr>
          <w:p w14:paraId="60CEB116" w14:textId="77777777" w:rsidR="00135C37" w:rsidRDefault="00AB46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Refreshment?</w:t>
            </w:r>
          </w:p>
        </w:tc>
        <w:tc>
          <w:tcPr>
            <w:tcW w:w="5102" w:type="dxa"/>
          </w:tcPr>
          <w:p w14:paraId="60CEB11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35C37" w14:paraId="60CEB11B" w14:textId="77777777">
        <w:trPr>
          <w:trHeight w:val="325"/>
        </w:trPr>
        <w:tc>
          <w:tcPr>
            <w:tcW w:w="5102" w:type="dxa"/>
          </w:tcPr>
          <w:p w14:paraId="60CEB11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B11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1E" w14:textId="77777777">
        <w:trPr>
          <w:trHeight w:val="325"/>
        </w:trPr>
        <w:tc>
          <w:tcPr>
            <w:tcW w:w="5102" w:type="dxa"/>
          </w:tcPr>
          <w:p w14:paraId="60CEB11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B11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21" w14:textId="77777777">
        <w:trPr>
          <w:trHeight w:val="325"/>
        </w:trPr>
        <w:tc>
          <w:tcPr>
            <w:tcW w:w="5102" w:type="dxa"/>
          </w:tcPr>
          <w:p w14:paraId="60CEB11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2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24" w14:textId="77777777">
        <w:trPr>
          <w:trHeight w:val="325"/>
        </w:trPr>
        <w:tc>
          <w:tcPr>
            <w:tcW w:w="5102" w:type="dxa"/>
          </w:tcPr>
          <w:p w14:paraId="60CEB12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23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27" w14:textId="77777777">
        <w:trPr>
          <w:trHeight w:val="325"/>
        </w:trPr>
        <w:tc>
          <w:tcPr>
            <w:tcW w:w="5102" w:type="dxa"/>
          </w:tcPr>
          <w:p w14:paraId="60CEB12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26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2A" w14:textId="77777777">
        <w:trPr>
          <w:trHeight w:val="325"/>
        </w:trPr>
        <w:tc>
          <w:tcPr>
            <w:tcW w:w="5102" w:type="dxa"/>
          </w:tcPr>
          <w:p w14:paraId="60CEB12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29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2D" w14:textId="77777777">
        <w:trPr>
          <w:trHeight w:val="325"/>
        </w:trPr>
        <w:tc>
          <w:tcPr>
            <w:tcW w:w="5102" w:type="dxa"/>
          </w:tcPr>
          <w:p w14:paraId="60CEB12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2C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30" w14:textId="77777777">
        <w:trPr>
          <w:trHeight w:val="325"/>
        </w:trPr>
        <w:tc>
          <w:tcPr>
            <w:tcW w:w="5102" w:type="dxa"/>
          </w:tcPr>
          <w:p w14:paraId="60CEB12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2F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33" w14:textId="77777777">
        <w:trPr>
          <w:trHeight w:val="325"/>
        </w:trPr>
        <w:tc>
          <w:tcPr>
            <w:tcW w:w="5102" w:type="dxa"/>
          </w:tcPr>
          <w:p w14:paraId="60CEB13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32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36" w14:textId="77777777">
        <w:trPr>
          <w:trHeight w:val="325"/>
        </w:trPr>
        <w:tc>
          <w:tcPr>
            <w:tcW w:w="5102" w:type="dxa"/>
          </w:tcPr>
          <w:p w14:paraId="60CEB13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35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39" w14:textId="77777777">
        <w:trPr>
          <w:trHeight w:val="325"/>
        </w:trPr>
        <w:tc>
          <w:tcPr>
            <w:tcW w:w="5102" w:type="dxa"/>
          </w:tcPr>
          <w:p w14:paraId="60CEB13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38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3C" w14:textId="77777777">
        <w:trPr>
          <w:trHeight w:val="325"/>
        </w:trPr>
        <w:tc>
          <w:tcPr>
            <w:tcW w:w="5102" w:type="dxa"/>
          </w:tcPr>
          <w:p w14:paraId="60CEB13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3B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3F" w14:textId="77777777">
        <w:trPr>
          <w:trHeight w:val="325"/>
        </w:trPr>
        <w:tc>
          <w:tcPr>
            <w:tcW w:w="5102" w:type="dxa"/>
          </w:tcPr>
          <w:p w14:paraId="60CEB13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3E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42" w14:textId="77777777">
        <w:trPr>
          <w:trHeight w:val="325"/>
        </w:trPr>
        <w:tc>
          <w:tcPr>
            <w:tcW w:w="5102" w:type="dxa"/>
          </w:tcPr>
          <w:p w14:paraId="60CEB14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4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45" w14:textId="77777777">
        <w:trPr>
          <w:trHeight w:val="325"/>
        </w:trPr>
        <w:tc>
          <w:tcPr>
            <w:tcW w:w="5102" w:type="dxa"/>
          </w:tcPr>
          <w:p w14:paraId="60CEB14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4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48" w14:textId="77777777">
        <w:trPr>
          <w:trHeight w:val="325"/>
        </w:trPr>
        <w:tc>
          <w:tcPr>
            <w:tcW w:w="5102" w:type="dxa"/>
          </w:tcPr>
          <w:p w14:paraId="60CEB14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4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4B" w14:textId="77777777">
        <w:trPr>
          <w:trHeight w:val="325"/>
        </w:trPr>
        <w:tc>
          <w:tcPr>
            <w:tcW w:w="5102" w:type="dxa"/>
          </w:tcPr>
          <w:p w14:paraId="60CEB14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Please give further details </w:t>
            </w:r>
            <w:r>
              <w:rPr>
                <w:spacing w:val="-4"/>
                <w:sz w:val="20"/>
              </w:rPr>
              <w:t>here</w:t>
            </w:r>
          </w:p>
        </w:tc>
        <w:tc>
          <w:tcPr>
            <w:tcW w:w="5102" w:type="dxa"/>
          </w:tcPr>
          <w:p w14:paraId="60CEB14A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4E" w14:textId="77777777">
        <w:trPr>
          <w:trHeight w:val="325"/>
        </w:trPr>
        <w:tc>
          <w:tcPr>
            <w:tcW w:w="5102" w:type="dxa"/>
          </w:tcPr>
          <w:p w14:paraId="60CEB14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14D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51" w14:textId="77777777">
        <w:trPr>
          <w:trHeight w:val="325"/>
        </w:trPr>
        <w:tc>
          <w:tcPr>
            <w:tcW w:w="5102" w:type="dxa"/>
          </w:tcPr>
          <w:p w14:paraId="60CEB14F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150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54" w14:textId="77777777">
        <w:trPr>
          <w:trHeight w:val="575"/>
        </w:trPr>
        <w:tc>
          <w:tcPr>
            <w:tcW w:w="5102" w:type="dxa"/>
          </w:tcPr>
          <w:p w14:paraId="60CEB152" w14:textId="77777777" w:rsidR="00135C37" w:rsidRDefault="00AB46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supplying </w:t>
            </w:r>
            <w:r>
              <w:rPr>
                <w:spacing w:val="-2"/>
                <w:sz w:val="20"/>
              </w:rPr>
              <w:t>alcohol?</w:t>
            </w:r>
          </w:p>
        </w:tc>
        <w:tc>
          <w:tcPr>
            <w:tcW w:w="5102" w:type="dxa"/>
          </w:tcPr>
          <w:p w14:paraId="60CEB153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135C37" w14:paraId="60CEB157" w14:textId="77777777">
        <w:trPr>
          <w:trHeight w:val="575"/>
        </w:trPr>
        <w:tc>
          <w:tcPr>
            <w:tcW w:w="5102" w:type="dxa"/>
          </w:tcPr>
          <w:p w14:paraId="60CEB15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5102" w:type="dxa"/>
          </w:tcPr>
          <w:p w14:paraId="60CEB156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Both on and off the </w:t>
            </w:r>
            <w:r>
              <w:rPr>
                <w:spacing w:val="-2"/>
                <w:sz w:val="20"/>
              </w:rPr>
              <w:t>premises</w:t>
            </w:r>
          </w:p>
        </w:tc>
      </w:tr>
      <w:tr w:rsidR="00135C37" w14:paraId="60CEB15A" w14:textId="77777777">
        <w:trPr>
          <w:trHeight w:val="825"/>
        </w:trPr>
        <w:tc>
          <w:tcPr>
            <w:tcW w:w="5102" w:type="dxa"/>
          </w:tcPr>
          <w:p w14:paraId="60CEB15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102" w:type="dxa"/>
          </w:tcPr>
          <w:p w14:paraId="60CEB159" w14:textId="77777777" w:rsidR="00135C37" w:rsidRDefault="00AB46B8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 xml:space="preserve">The retail sale </w:t>
            </w:r>
            <w:proofErr w:type="spellStart"/>
            <w:r>
              <w:rPr>
                <w:sz w:val="20"/>
              </w:rPr>
              <w:t>f</w:t>
            </w:r>
            <w:proofErr w:type="spellEnd"/>
            <w:r>
              <w:rPr>
                <w:sz w:val="20"/>
              </w:rPr>
              <w:t xml:space="preserve"> alcohol to take place from the pavilion,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consumption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pavilion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playing fields within the boundary shown on the plan provided</w:t>
            </w:r>
          </w:p>
        </w:tc>
      </w:tr>
      <w:tr w:rsidR="00135C37" w14:paraId="60CEB15D" w14:textId="77777777">
        <w:trPr>
          <w:trHeight w:val="325"/>
        </w:trPr>
        <w:tc>
          <w:tcPr>
            <w:tcW w:w="5102" w:type="dxa"/>
          </w:tcPr>
          <w:p w14:paraId="60CEB15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5C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60" w14:textId="77777777">
        <w:trPr>
          <w:trHeight w:val="325"/>
        </w:trPr>
        <w:tc>
          <w:tcPr>
            <w:tcW w:w="5102" w:type="dxa"/>
          </w:tcPr>
          <w:p w14:paraId="60CEB15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5F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135C37" w14:paraId="60CEB163" w14:textId="77777777">
        <w:trPr>
          <w:trHeight w:val="325"/>
        </w:trPr>
        <w:tc>
          <w:tcPr>
            <w:tcW w:w="5102" w:type="dxa"/>
          </w:tcPr>
          <w:p w14:paraId="60CEB16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62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66" w14:textId="77777777">
        <w:trPr>
          <w:trHeight w:val="325"/>
        </w:trPr>
        <w:tc>
          <w:tcPr>
            <w:tcW w:w="5102" w:type="dxa"/>
          </w:tcPr>
          <w:p w14:paraId="60CEB16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65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135C37" w14:paraId="60CEB169" w14:textId="77777777">
        <w:trPr>
          <w:trHeight w:val="325"/>
        </w:trPr>
        <w:tc>
          <w:tcPr>
            <w:tcW w:w="5102" w:type="dxa"/>
          </w:tcPr>
          <w:p w14:paraId="60CEB16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68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6C" w14:textId="77777777">
        <w:trPr>
          <w:trHeight w:val="325"/>
        </w:trPr>
        <w:tc>
          <w:tcPr>
            <w:tcW w:w="5102" w:type="dxa"/>
          </w:tcPr>
          <w:p w14:paraId="60CEB16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6B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135C37" w14:paraId="60CEB16F" w14:textId="77777777">
        <w:trPr>
          <w:trHeight w:val="325"/>
        </w:trPr>
        <w:tc>
          <w:tcPr>
            <w:tcW w:w="5102" w:type="dxa"/>
          </w:tcPr>
          <w:p w14:paraId="60CEB16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6E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72" w14:textId="77777777">
        <w:trPr>
          <w:trHeight w:val="325"/>
        </w:trPr>
        <w:tc>
          <w:tcPr>
            <w:tcW w:w="5102" w:type="dxa"/>
          </w:tcPr>
          <w:p w14:paraId="60CEB17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71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135C37" w14:paraId="60CEB175" w14:textId="77777777">
        <w:trPr>
          <w:trHeight w:val="325"/>
        </w:trPr>
        <w:tc>
          <w:tcPr>
            <w:tcW w:w="5102" w:type="dxa"/>
          </w:tcPr>
          <w:p w14:paraId="60CEB17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74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78" w14:textId="77777777">
        <w:trPr>
          <w:trHeight w:val="325"/>
        </w:trPr>
        <w:tc>
          <w:tcPr>
            <w:tcW w:w="5102" w:type="dxa"/>
          </w:tcPr>
          <w:p w14:paraId="60CEB17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7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135C37" w14:paraId="60CEB17B" w14:textId="77777777">
        <w:trPr>
          <w:trHeight w:val="325"/>
        </w:trPr>
        <w:tc>
          <w:tcPr>
            <w:tcW w:w="5102" w:type="dxa"/>
          </w:tcPr>
          <w:p w14:paraId="60CEB17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7A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7E" w14:textId="77777777">
        <w:trPr>
          <w:trHeight w:val="322"/>
        </w:trPr>
        <w:tc>
          <w:tcPr>
            <w:tcW w:w="5102" w:type="dxa"/>
          </w:tcPr>
          <w:p w14:paraId="60CEB17C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7D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</w:tbl>
    <w:p w14:paraId="60CEB17F" w14:textId="77777777" w:rsidR="00135C37" w:rsidRDefault="00135C37">
      <w:pPr>
        <w:pStyle w:val="TableParagraph"/>
        <w:rPr>
          <w:sz w:val="20"/>
        </w:rPr>
        <w:sectPr w:rsidR="00135C37">
          <w:type w:val="continuous"/>
          <w:pgSz w:w="11910" w:h="16840"/>
          <w:pgMar w:top="640" w:right="992" w:bottom="1315" w:left="425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135C37" w14:paraId="60CEB182" w14:textId="77777777">
        <w:trPr>
          <w:trHeight w:val="325"/>
        </w:trPr>
        <w:tc>
          <w:tcPr>
            <w:tcW w:w="5102" w:type="dxa"/>
          </w:tcPr>
          <w:p w14:paraId="60CEB18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81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85" w14:textId="77777777">
        <w:trPr>
          <w:trHeight w:val="325"/>
        </w:trPr>
        <w:tc>
          <w:tcPr>
            <w:tcW w:w="5102" w:type="dxa"/>
          </w:tcPr>
          <w:p w14:paraId="60CEB18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84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22:00</w:t>
            </w:r>
          </w:p>
        </w:tc>
      </w:tr>
      <w:tr w:rsidR="00135C37" w14:paraId="60CEB188" w14:textId="77777777">
        <w:trPr>
          <w:trHeight w:val="325"/>
        </w:trPr>
        <w:tc>
          <w:tcPr>
            <w:tcW w:w="5102" w:type="dxa"/>
          </w:tcPr>
          <w:p w14:paraId="60CEB18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18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135C37" w14:paraId="60CEB18B" w14:textId="77777777">
        <w:trPr>
          <w:trHeight w:val="325"/>
        </w:trPr>
        <w:tc>
          <w:tcPr>
            <w:tcW w:w="5102" w:type="dxa"/>
          </w:tcPr>
          <w:p w14:paraId="60CEB189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18A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135C37" w14:paraId="60CEB18E" w14:textId="77777777">
        <w:trPr>
          <w:trHeight w:val="1075"/>
        </w:trPr>
        <w:tc>
          <w:tcPr>
            <w:tcW w:w="5102" w:type="dxa"/>
          </w:tcPr>
          <w:p w14:paraId="60CEB18C" w14:textId="77777777" w:rsidR="00135C37" w:rsidRDefault="00AB46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Highlight any adult entertainment or services activities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premises that may give rise to concern in respect of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5102" w:type="dxa"/>
          </w:tcPr>
          <w:p w14:paraId="60CEB18D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135C37" w14:paraId="60CEB191" w14:textId="77777777">
        <w:trPr>
          <w:trHeight w:val="325"/>
        </w:trPr>
        <w:tc>
          <w:tcPr>
            <w:tcW w:w="5102" w:type="dxa"/>
          </w:tcPr>
          <w:p w14:paraId="60CEB18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90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94" w14:textId="77777777">
        <w:trPr>
          <w:trHeight w:val="325"/>
        </w:trPr>
        <w:tc>
          <w:tcPr>
            <w:tcW w:w="5102" w:type="dxa"/>
          </w:tcPr>
          <w:p w14:paraId="60CEB19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93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97" w14:textId="77777777">
        <w:trPr>
          <w:trHeight w:val="325"/>
        </w:trPr>
        <w:tc>
          <w:tcPr>
            <w:tcW w:w="5102" w:type="dxa"/>
          </w:tcPr>
          <w:p w14:paraId="60CEB19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96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9A" w14:textId="77777777">
        <w:trPr>
          <w:trHeight w:val="325"/>
        </w:trPr>
        <w:tc>
          <w:tcPr>
            <w:tcW w:w="5102" w:type="dxa"/>
          </w:tcPr>
          <w:p w14:paraId="60CEB19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99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9D" w14:textId="77777777">
        <w:trPr>
          <w:trHeight w:val="325"/>
        </w:trPr>
        <w:tc>
          <w:tcPr>
            <w:tcW w:w="5102" w:type="dxa"/>
          </w:tcPr>
          <w:p w14:paraId="60CEB19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9C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A0" w14:textId="77777777">
        <w:trPr>
          <w:trHeight w:val="325"/>
        </w:trPr>
        <w:tc>
          <w:tcPr>
            <w:tcW w:w="5102" w:type="dxa"/>
          </w:tcPr>
          <w:p w14:paraId="60CEB19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9F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A3" w14:textId="77777777">
        <w:trPr>
          <w:trHeight w:val="325"/>
        </w:trPr>
        <w:tc>
          <w:tcPr>
            <w:tcW w:w="5102" w:type="dxa"/>
          </w:tcPr>
          <w:p w14:paraId="60CEB1A1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A2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A6" w14:textId="77777777">
        <w:trPr>
          <w:trHeight w:val="325"/>
        </w:trPr>
        <w:tc>
          <w:tcPr>
            <w:tcW w:w="5102" w:type="dxa"/>
          </w:tcPr>
          <w:p w14:paraId="60CEB1A4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A5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A9" w14:textId="77777777">
        <w:trPr>
          <w:trHeight w:val="325"/>
        </w:trPr>
        <w:tc>
          <w:tcPr>
            <w:tcW w:w="5102" w:type="dxa"/>
          </w:tcPr>
          <w:p w14:paraId="60CEB1A7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A8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AC" w14:textId="77777777">
        <w:trPr>
          <w:trHeight w:val="325"/>
        </w:trPr>
        <w:tc>
          <w:tcPr>
            <w:tcW w:w="5102" w:type="dxa"/>
          </w:tcPr>
          <w:p w14:paraId="60CEB1AA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Friday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AB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AF" w14:textId="77777777">
        <w:trPr>
          <w:trHeight w:val="325"/>
        </w:trPr>
        <w:tc>
          <w:tcPr>
            <w:tcW w:w="5102" w:type="dxa"/>
          </w:tcPr>
          <w:p w14:paraId="60CEB1AD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AE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B2" w14:textId="77777777">
        <w:trPr>
          <w:trHeight w:val="325"/>
        </w:trPr>
        <w:tc>
          <w:tcPr>
            <w:tcW w:w="5102" w:type="dxa"/>
          </w:tcPr>
          <w:p w14:paraId="60CEB1B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Saturday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B1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B5" w14:textId="77777777">
        <w:trPr>
          <w:trHeight w:val="325"/>
        </w:trPr>
        <w:tc>
          <w:tcPr>
            <w:tcW w:w="5102" w:type="dxa"/>
          </w:tcPr>
          <w:p w14:paraId="60CEB1B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start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B4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07:00</w:t>
            </w:r>
          </w:p>
        </w:tc>
      </w:tr>
      <w:tr w:rsidR="00135C37" w14:paraId="60CEB1B8" w14:textId="77777777">
        <w:trPr>
          <w:trHeight w:val="325"/>
        </w:trPr>
        <w:tc>
          <w:tcPr>
            <w:tcW w:w="5102" w:type="dxa"/>
          </w:tcPr>
          <w:p w14:paraId="60CEB1B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Sunday finish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5102" w:type="dxa"/>
          </w:tcPr>
          <w:p w14:paraId="60CEB1B7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22:30</w:t>
            </w:r>
          </w:p>
        </w:tc>
      </w:tr>
      <w:tr w:rsidR="00135C37" w14:paraId="60CEB1BB" w14:textId="77777777">
        <w:trPr>
          <w:trHeight w:val="325"/>
        </w:trPr>
        <w:tc>
          <w:tcPr>
            <w:tcW w:w="5102" w:type="dxa"/>
          </w:tcPr>
          <w:p w14:paraId="60CEB1B9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State any seasonal </w:t>
            </w:r>
            <w:r>
              <w:rPr>
                <w:spacing w:val="-2"/>
                <w:sz w:val="20"/>
              </w:rPr>
              <w:t>variations</w:t>
            </w:r>
          </w:p>
        </w:tc>
        <w:tc>
          <w:tcPr>
            <w:tcW w:w="5102" w:type="dxa"/>
          </w:tcPr>
          <w:p w14:paraId="60CEB1BA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135C37" w14:paraId="60CEB1BE" w14:textId="77777777">
        <w:trPr>
          <w:trHeight w:val="325"/>
        </w:trPr>
        <w:tc>
          <w:tcPr>
            <w:tcW w:w="5102" w:type="dxa"/>
          </w:tcPr>
          <w:p w14:paraId="60CEB1BC" w14:textId="77777777" w:rsidR="00135C37" w:rsidRDefault="00AB46B8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Non standard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5102" w:type="dxa"/>
          </w:tcPr>
          <w:p w14:paraId="60CEB1BD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135C37" w14:paraId="60CEB1C1" w14:textId="77777777">
        <w:trPr>
          <w:trHeight w:val="1575"/>
        </w:trPr>
        <w:tc>
          <w:tcPr>
            <w:tcW w:w="5102" w:type="dxa"/>
          </w:tcPr>
          <w:p w14:paraId="60CEB1BF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General - all four licensing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5102" w:type="dxa"/>
          </w:tcPr>
          <w:p w14:paraId="60CEB1C0" w14:textId="77777777" w:rsidR="00135C37" w:rsidRDefault="00AB46B8">
            <w:pPr>
              <w:pStyle w:val="TableParagraph"/>
              <w:spacing w:line="261" w:lineRule="auto"/>
              <w:ind w:left="46" w:right="4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standard,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 so should this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be granted in terms of the sale of alcohol. All staff will be fully </w:t>
            </w:r>
            <w:proofErr w:type="gramStart"/>
            <w:r>
              <w:rPr>
                <w:sz w:val="20"/>
              </w:rPr>
              <w:t>trained on</w:t>
            </w:r>
            <w:proofErr w:type="gramEnd"/>
            <w:r>
              <w:rPr>
                <w:sz w:val="20"/>
              </w:rPr>
              <w:t xml:space="preserve"> induction in their responsibilities </w:t>
            </w:r>
            <w:proofErr w:type="gramStart"/>
            <w:r>
              <w:rPr>
                <w:sz w:val="20"/>
              </w:rPr>
              <w:t>with regard to</w:t>
            </w:r>
            <w:proofErr w:type="gramEnd"/>
            <w:r>
              <w:rPr>
                <w:sz w:val="20"/>
              </w:rPr>
              <w:t xml:space="preserve"> the sale of alcohol,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retrained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 records kept for inspection.</w:t>
            </w:r>
          </w:p>
        </w:tc>
      </w:tr>
      <w:tr w:rsidR="00135C37" w14:paraId="60CEB1C4" w14:textId="77777777">
        <w:trPr>
          <w:trHeight w:val="325"/>
        </w:trPr>
        <w:tc>
          <w:tcPr>
            <w:tcW w:w="5102" w:type="dxa"/>
          </w:tcPr>
          <w:p w14:paraId="60CEB1C2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Prevention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60CEB1C3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see </w:t>
            </w:r>
            <w:r>
              <w:rPr>
                <w:spacing w:val="-2"/>
                <w:sz w:val="20"/>
              </w:rPr>
              <w:t>attached</w:t>
            </w:r>
          </w:p>
        </w:tc>
      </w:tr>
      <w:tr w:rsidR="00135C37" w14:paraId="60CEB1C7" w14:textId="77777777">
        <w:trPr>
          <w:trHeight w:val="1575"/>
        </w:trPr>
        <w:tc>
          <w:tcPr>
            <w:tcW w:w="5102" w:type="dxa"/>
          </w:tcPr>
          <w:p w14:paraId="60CEB1C5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Public Safety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60CEB1C6" w14:textId="77777777" w:rsidR="00135C37" w:rsidRDefault="00AB46B8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 xml:space="preserve">Staff will be trained to be alert to any potential danger to customers and react accordingly. If they are unable to quickly defuse the situation without risk to </w:t>
            </w:r>
            <w:proofErr w:type="gramStart"/>
            <w:r>
              <w:rPr>
                <w:sz w:val="20"/>
              </w:rPr>
              <w:t>customer</w:t>
            </w:r>
            <w:proofErr w:type="gramEnd"/>
            <w:r>
              <w:rPr>
                <w:sz w:val="20"/>
              </w:rPr>
              <w:t xml:space="preserve"> or staff, then they are instructed to call the police. All 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premise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>size.</w:t>
            </w:r>
          </w:p>
        </w:tc>
      </w:tr>
      <w:tr w:rsidR="00135C37" w14:paraId="60CEB1CA" w14:textId="77777777">
        <w:trPr>
          <w:trHeight w:val="825"/>
        </w:trPr>
        <w:tc>
          <w:tcPr>
            <w:tcW w:w="5102" w:type="dxa"/>
          </w:tcPr>
          <w:p w14:paraId="60CEB1C8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Public Nuisance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60CEB1C9" w14:textId="77777777" w:rsidR="00135C37" w:rsidRDefault="00AB46B8">
            <w:pPr>
              <w:pStyle w:val="TableParagraph"/>
              <w:spacing w:line="261" w:lineRule="auto"/>
              <w:ind w:left="46"/>
              <w:rPr>
                <w:sz w:val="20"/>
              </w:rPr>
            </w:pPr>
            <w:r>
              <w:rPr>
                <w:sz w:val="20"/>
              </w:rPr>
              <w:t>Patrons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reminded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their responsibilities to leave the premises quietly, having consideration for </w:t>
            </w:r>
            <w:proofErr w:type="spellStart"/>
            <w:r>
              <w:rPr>
                <w:sz w:val="20"/>
              </w:rPr>
              <w:t>neighbouring</w:t>
            </w:r>
            <w:proofErr w:type="spellEnd"/>
            <w:r>
              <w:rPr>
                <w:sz w:val="20"/>
              </w:rPr>
              <w:t xml:space="preserve"> properties.</w:t>
            </w:r>
          </w:p>
        </w:tc>
      </w:tr>
      <w:tr w:rsidR="00135C37" w14:paraId="60CEB1CD" w14:textId="77777777">
        <w:trPr>
          <w:trHeight w:val="325"/>
        </w:trPr>
        <w:tc>
          <w:tcPr>
            <w:tcW w:w="5102" w:type="dxa"/>
          </w:tcPr>
          <w:p w14:paraId="60CEB1CB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Protection Of Children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5102" w:type="dxa"/>
          </w:tcPr>
          <w:p w14:paraId="60CEB1CC" w14:textId="77777777" w:rsidR="00135C37" w:rsidRDefault="00AB46B8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see </w:t>
            </w:r>
            <w:r>
              <w:rPr>
                <w:spacing w:val="-2"/>
                <w:sz w:val="20"/>
              </w:rPr>
              <w:t>attached</w:t>
            </w:r>
          </w:p>
        </w:tc>
      </w:tr>
      <w:tr w:rsidR="00135C37" w14:paraId="60CEB1CF" w14:textId="77777777">
        <w:trPr>
          <w:trHeight w:val="325"/>
        </w:trPr>
        <w:tc>
          <w:tcPr>
            <w:tcW w:w="10204" w:type="dxa"/>
            <w:gridSpan w:val="2"/>
          </w:tcPr>
          <w:p w14:paraId="60CEB1CE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Personal Alcohol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</w:tr>
      <w:tr w:rsidR="00135C37" w14:paraId="60CEB1D2" w14:textId="77777777">
        <w:trPr>
          <w:trHeight w:val="325"/>
        </w:trPr>
        <w:tc>
          <w:tcPr>
            <w:tcW w:w="5102" w:type="dxa"/>
          </w:tcPr>
          <w:p w14:paraId="60CEB1D0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02" w:type="dxa"/>
          </w:tcPr>
          <w:p w14:paraId="60CEB1D1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D5" w14:textId="77777777">
        <w:trPr>
          <w:trHeight w:val="325"/>
        </w:trPr>
        <w:tc>
          <w:tcPr>
            <w:tcW w:w="5102" w:type="dxa"/>
          </w:tcPr>
          <w:p w14:paraId="60CEB1D3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102" w:type="dxa"/>
          </w:tcPr>
          <w:p w14:paraId="60CEB1D4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5C37" w14:paraId="60CEB1D8" w14:textId="77777777">
        <w:trPr>
          <w:trHeight w:val="325"/>
        </w:trPr>
        <w:tc>
          <w:tcPr>
            <w:tcW w:w="5102" w:type="dxa"/>
          </w:tcPr>
          <w:p w14:paraId="60CEB1D6" w14:textId="77777777" w:rsidR="00135C37" w:rsidRDefault="00AB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Which Authority is the proposed DPS licensed </w:t>
            </w:r>
            <w:r>
              <w:rPr>
                <w:spacing w:val="-5"/>
                <w:sz w:val="20"/>
              </w:rPr>
              <w:t>by?</w:t>
            </w:r>
          </w:p>
        </w:tc>
        <w:tc>
          <w:tcPr>
            <w:tcW w:w="5102" w:type="dxa"/>
          </w:tcPr>
          <w:p w14:paraId="60CEB1D7" w14:textId="77777777" w:rsidR="00135C37" w:rsidRDefault="00135C3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0CEB1D9" w14:textId="77777777" w:rsidR="00135C37" w:rsidRDefault="00135C37">
      <w:pPr>
        <w:pStyle w:val="TableParagraph"/>
        <w:rPr>
          <w:rFonts w:ascii="Times New Roman"/>
          <w:sz w:val="20"/>
        </w:rPr>
        <w:sectPr w:rsidR="00135C37">
          <w:type w:val="continuous"/>
          <w:pgSz w:w="11910" w:h="16840"/>
          <w:pgMar w:top="640" w:right="992" w:bottom="280" w:left="425" w:header="720" w:footer="720" w:gutter="0"/>
          <w:cols w:space="720"/>
        </w:sectPr>
      </w:pPr>
    </w:p>
    <w:p w14:paraId="60CEB1DA" w14:textId="77777777" w:rsidR="00135C37" w:rsidRDefault="00AB46B8">
      <w:pPr>
        <w:pStyle w:val="BodyText"/>
        <w:spacing w:before="80"/>
      </w:pPr>
      <w:r>
        <w:lastRenderedPageBreak/>
        <w:t xml:space="preserve">Customer </w:t>
      </w:r>
      <w:r>
        <w:rPr>
          <w:spacing w:val="-2"/>
        </w:rPr>
        <w:t>Comments:</w:t>
      </w:r>
    </w:p>
    <w:sectPr w:rsidR="00135C37">
      <w:pgSz w:w="11910" w:h="16840"/>
      <w:pgMar w:top="84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37"/>
    <w:rsid w:val="0008319B"/>
    <w:rsid w:val="00135C37"/>
    <w:rsid w:val="00734B5F"/>
    <w:rsid w:val="00AB46B8"/>
    <w:rsid w:val="00BD40CE"/>
    <w:rsid w:val="00B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ECD"/>
  <w15:docId w15:val="{6CC8C871-5ACF-4976-91AC-C384331C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5F396382D4E9CA0CCE621754F8E" ma:contentTypeVersion="24" ma:contentTypeDescription="Create a new document." ma:contentTypeScope="" ma:versionID="2aa9066e9fe6a98b2990985d9a97f282">
  <xsd:schema xmlns:xsd="http://www.w3.org/2001/XMLSchema" xmlns:xs="http://www.w3.org/2001/XMLSchema" xmlns:p="http://schemas.microsoft.com/office/2006/metadata/properties" xmlns:ns2="2dc04004-170d-4a3d-aeb7-830a0dde2a9a" xmlns:ns3="cd224b5b-be00-47f2-a532-9cf5902bb6c9" targetNamespace="http://schemas.microsoft.com/office/2006/metadata/properties" ma:root="true" ma:fieldsID="b45743e5a9fbe7d075b24e4a0ba1b76f" ns2:_="" ns3:_="">
    <xsd:import namespace="2dc04004-170d-4a3d-aeb7-830a0dde2a9a"/>
    <xsd:import namespace="cd224b5b-be00-47f2-a532-9cf5902b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04-170d-4a3d-aeb7-830a0dde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4b5b-be00-47f2-a532-9cf5902bb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b01e7f-97d5-4a7c-819f-5932bea22b5e}" ma:internalName="TaxCatchAll" ma:showField="CatchAllData" ma:web="cd224b5b-be00-47f2-a532-9cf5902bb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04004-170d-4a3d-aeb7-830a0dde2a9a">
      <Terms xmlns="http://schemas.microsoft.com/office/infopath/2007/PartnerControls"/>
    </lcf76f155ced4ddcb4097134ff3c332f>
    <TaxCatchAll xmlns="cd224b5b-be00-47f2-a532-9cf5902bb6c9" xsi:nil="true"/>
  </documentManagement>
</p:properties>
</file>

<file path=customXml/itemProps1.xml><?xml version="1.0" encoding="utf-8"?>
<ds:datastoreItem xmlns:ds="http://schemas.openxmlformats.org/officeDocument/2006/customXml" ds:itemID="{50CCEF9F-FDF6-4ABA-AD01-88F29F6FE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4004-170d-4a3d-aeb7-830a0dde2a9a"/>
    <ds:schemaRef ds:uri="cd224b5b-be00-47f2-a532-9cf5902b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CC5CF-44E9-4A60-84B1-C7A12E803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B8F47-2BF5-4CD6-BE9E-ED9839E4A0A1}">
  <ds:schemaRefs>
    <ds:schemaRef ds:uri="http://schemas.microsoft.com/office/2006/metadata/properties"/>
    <ds:schemaRef ds:uri="http://schemas.microsoft.com/office/infopath/2007/PartnerControls"/>
    <ds:schemaRef ds:uri="2dc04004-170d-4a3d-aeb7-830a0dde2a9a"/>
    <ds:schemaRef ds:uri="cd224b5b-be00-47f2-a532-9cf5902bb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1230</Words>
  <Characters>7016</Characters>
  <Application>Microsoft Office Word</Application>
  <DocSecurity>4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:subject>Communication</dc:subject>
  <dc:creator>s.gibson@sglicensing.co.uk</dc:creator>
  <cp:lastModifiedBy>Gabriella Ebbs</cp:lastModifiedBy>
  <cp:revision>2</cp:revision>
  <dcterms:created xsi:type="dcterms:W3CDTF">2026-03-02T14:24:00Z</dcterms:created>
  <dcterms:modified xsi:type="dcterms:W3CDTF">2026-03-02T14:24:00Z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Tascomi LTD</vt:lpwstr>
  </property>
  <property fmtid="{D5CDD505-2E9C-101B-9397-08002B2CF9AE}" pid="4" name="LastSaved">
    <vt:filetime>2026-03-02T00:00:00Z</vt:filetime>
  </property>
  <property fmtid="{D5CDD505-2E9C-101B-9397-08002B2CF9AE}" pid="5" name="Producer">
    <vt:lpwstr>TCPDF 6.6.2 (http://www.tcpdf.org)</vt:lpwstr>
  </property>
  <property fmtid="{D5CDD505-2E9C-101B-9397-08002B2CF9AE}" pid="6" name="ContentTypeId">
    <vt:lpwstr>0x01010063CB75F396382D4E9CA0CCE621754F8E</vt:lpwstr>
  </property>
</Properties>
</file>